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B32453" w:rsidRPr="00500C58" w:rsidTr="00791A35">
        <w:trPr>
          <w:trHeight w:val="1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53" w:rsidRPr="00500C58" w:rsidRDefault="00B32453" w:rsidP="00791A35">
            <w:pPr>
              <w:ind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0C58">
              <w:rPr>
                <w:rFonts w:ascii="Arial" w:hAnsi="Arial" w:cs="Arial"/>
                <w:sz w:val="13"/>
                <w:szCs w:val="13"/>
              </w:rPr>
              <w:t>№ договора</w:t>
            </w: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45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2453" w:rsidRPr="0098464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/>
            <w:tcBorders>
              <w:left w:val="single" w:sz="4" w:space="0" w:color="auto"/>
            </w:tcBorders>
          </w:tcPr>
          <w:p w:rsidR="00B32453" w:rsidRPr="00500C58" w:rsidRDefault="00B32453" w:rsidP="00791A35">
            <w:pPr>
              <w:jc w:val="center"/>
            </w:pPr>
          </w:p>
        </w:tc>
      </w:tr>
    </w:tbl>
    <w:p w:rsidR="00693C4C" w:rsidRDefault="00187E10" w:rsidP="00187E10">
      <w:pPr>
        <w:ind w:firstLine="0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 wp14:anchorId="25E0E152" wp14:editId="3F30CF9F">
            <wp:extent cx="1227455" cy="504190"/>
            <wp:effectExtent l="0" t="0" r="0" b="0"/>
            <wp:docPr id="1" name="Рисунок 1" descr="D:\USERS\png\Desktop\РАЗНОЕ 5\Переделка СОКК 2\Переделка СОКК\Заявления_обновл_на_сайт\Логотип_07122015\color\MTS_logo_color_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png\Desktop\РАЗНОЕ 5\Переделка СОКК 2\Переделка СОКК\Заявления_обновл_на_сайт\Логотип_07122015\color\MTS_logo_color_ru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4" r="16873" b="24863"/>
                    <a:stretch/>
                  </pic:blipFill>
                  <pic:spPr bwMode="auto">
                    <a:xfrm>
                      <a:off x="0" y="0"/>
                      <a:ext cx="122745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C4C" w:rsidRPr="00756ADB" w:rsidRDefault="00693C4C" w:rsidP="00693C4C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Информация о параметрах сотрудничества</w:t>
      </w:r>
    </w:p>
    <w:p w:rsidR="00693C4C" w:rsidRPr="00301823" w:rsidRDefault="00693C4C" w:rsidP="00693C4C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подключение </w:t>
      </w:r>
      <w:r w:rsidR="00BC2144"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корпоративны</w:t>
      </w:r>
      <w:r w:rsidR="00BC2144">
        <w:rPr>
          <w:rFonts w:ascii="Arial" w:hAnsi="Arial" w:cs="Arial"/>
          <w:b/>
          <w:bCs/>
        </w:rPr>
        <w:t>е тарифные планы</w:t>
      </w: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2"/>
        <w:gridCol w:w="563"/>
        <w:gridCol w:w="282"/>
        <w:gridCol w:w="563"/>
        <w:gridCol w:w="564"/>
        <w:gridCol w:w="17"/>
        <w:gridCol w:w="265"/>
        <w:gridCol w:w="705"/>
        <w:gridCol w:w="164"/>
        <w:gridCol w:w="400"/>
        <w:gridCol w:w="140"/>
        <w:gridCol w:w="775"/>
        <w:gridCol w:w="353"/>
        <w:gridCol w:w="282"/>
        <w:gridCol w:w="713"/>
        <w:gridCol w:w="132"/>
        <w:gridCol w:w="598"/>
        <w:gridCol w:w="107"/>
        <w:gridCol w:w="511"/>
        <w:gridCol w:w="617"/>
        <w:gridCol w:w="140"/>
        <w:gridCol w:w="1586"/>
      </w:tblGrid>
      <w:tr w:rsidR="00693C4C" w:rsidRPr="005D6324" w:rsidTr="002A3984">
        <w:trPr>
          <w:trHeight w:val="183"/>
        </w:trPr>
        <w:tc>
          <w:tcPr>
            <w:tcW w:w="954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477" w:type="dxa"/>
            <w:gridSpan w:val="21"/>
            <w:tcBorders>
              <w:bottom w:val="single" w:sz="4" w:space="0" w:color="auto"/>
            </w:tcBorders>
            <w:vAlign w:val="bottom"/>
          </w:tcPr>
          <w:p w:rsidR="00693C4C" w:rsidRPr="00984643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163"/>
        </w:trPr>
        <w:tc>
          <w:tcPr>
            <w:tcW w:w="10431" w:type="dxa"/>
            <w:gridSpan w:val="23"/>
            <w:vAlign w:val="bottom"/>
          </w:tcPr>
          <w:p w:rsidR="00693C4C" w:rsidRPr="005D6324" w:rsidRDefault="00693C4C" w:rsidP="005D6324">
            <w:pPr>
              <w:ind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6324">
              <w:rPr>
                <w:rFonts w:ascii="Arial" w:hAnsi="Arial" w:cs="Arial"/>
                <w:bCs/>
                <w:sz w:val="12"/>
                <w:szCs w:val="12"/>
              </w:rPr>
              <w:t>Полное название организации</w:t>
            </w:r>
          </w:p>
        </w:tc>
      </w:tr>
      <w:tr w:rsidR="00693C4C" w:rsidRPr="005D6324" w:rsidTr="002A3984">
        <w:trPr>
          <w:trHeight w:val="272"/>
        </w:trPr>
        <w:tc>
          <w:tcPr>
            <w:tcW w:w="4477" w:type="dxa"/>
            <w:gridSpan w:val="11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</w:t>
            </w:r>
            <w:r w:rsidR="005D6324" w:rsidRPr="005D632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362" w:type="dxa"/>
            <w:gridSpan w:val="5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069" w:type="dxa"/>
            <w:gridSpan w:val="1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A3984" w:rsidRPr="005D6324" w:rsidTr="002A3984">
        <w:trPr>
          <w:trHeight w:val="272"/>
        </w:trPr>
        <w:tc>
          <w:tcPr>
            <w:tcW w:w="2943" w:type="dxa"/>
            <w:gridSpan w:val="7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Количество сотрудников в компании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4" w:type="dxa"/>
            <w:gridSpan w:val="13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1799" w:type="dxa"/>
            <w:gridSpan w:val="4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Юридический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6324" w:rsidRPr="005D6324" w:rsidTr="00020436">
        <w:trPr>
          <w:trHeight w:val="272"/>
        </w:trPr>
        <w:tc>
          <w:tcPr>
            <w:tcW w:w="1799" w:type="dxa"/>
            <w:gridSpan w:val="4"/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Фактический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324" w:rsidRPr="005D6324" w:rsidTr="002A3984">
        <w:trPr>
          <w:trHeight w:val="209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КПП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14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ОКВЭД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ОКПО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БИК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926" w:type="dxa"/>
            <w:gridSpan w:val="6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Контактное лицо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90"/>
        </w:trPr>
        <w:tc>
          <w:tcPr>
            <w:tcW w:w="151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6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25"/>
        <w:gridCol w:w="2289"/>
        <w:gridCol w:w="306"/>
        <w:gridCol w:w="544"/>
        <w:gridCol w:w="753"/>
        <w:gridCol w:w="1232"/>
        <w:gridCol w:w="66"/>
        <w:gridCol w:w="2514"/>
      </w:tblGrid>
      <w:tr w:rsidR="009D1B47" w:rsidTr="00301823">
        <w:trPr>
          <w:cantSplit/>
          <w:trHeight w:val="268"/>
        </w:trPr>
        <w:tc>
          <w:tcPr>
            <w:tcW w:w="556" w:type="dxa"/>
            <w:vMerge w:val="restart"/>
            <w:vAlign w:val="center"/>
          </w:tcPr>
          <w:p w:rsidR="009D1B47" w:rsidRPr="0065079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Тип номеров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(прямой/федеральный)</w:t>
            </w:r>
          </w:p>
        </w:tc>
        <w:tc>
          <w:tcPr>
            <w:tcW w:w="2595" w:type="dxa"/>
            <w:gridSpan w:val="4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514" w:type="dxa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(общий/раздельный)</w:t>
            </w:r>
          </w:p>
        </w:tc>
      </w:tr>
      <w:tr w:rsidR="009D1B47" w:rsidTr="00301823">
        <w:trPr>
          <w:cantSplit/>
          <w:trHeight w:val="281"/>
        </w:trPr>
        <w:tc>
          <w:tcPr>
            <w:tcW w:w="556" w:type="dxa"/>
            <w:vMerge/>
            <w:vAlign w:val="center"/>
          </w:tcPr>
          <w:p w:rsidR="009D1B47" w:rsidRPr="00650790" w:rsidRDefault="009D1B47" w:rsidP="009D1B47">
            <w:pPr>
              <w:ind w:left="-57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…из них с выбором</w:t>
            </w:r>
          </w:p>
        </w:tc>
        <w:tc>
          <w:tcPr>
            <w:tcW w:w="2514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B47" w:rsidTr="00301823">
        <w:trPr>
          <w:cantSplit/>
          <w:trHeight w:val="230"/>
        </w:trPr>
        <w:tc>
          <w:tcPr>
            <w:tcW w:w="556" w:type="dxa"/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14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30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A3984" w:rsidTr="002A3984">
        <w:trPr>
          <w:gridAfter w:val="2"/>
          <w:wAfter w:w="2580" w:type="dxa"/>
          <w:cantSplit/>
          <w:trHeight w:val="230"/>
        </w:trPr>
        <w:tc>
          <w:tcPr>
            <w:tcW w:w="5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Количество номеров, обсуживающихся у других Операторов сотовой связи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84" w:rsidTr="002A3984">
        <w:trPr>
          <w:cantSplit/>
          <w:trHeight w:val="23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Услугами каких Операторов сотовой связи Вы пользуетесь?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6864D0" w:rsidRDefault="009D1B47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 w:rsidRPr="006864D0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D0" w:rsidRPr="006864D0">
        <w:rPr>
          <w:rFonts w:ascii="Arial" w:hAnsi="Arial" w:cs="Arial"/>
          <w:b/>
          <w:bCs/>
          <w:sz w:val="20"/>
          <w:szCs w:val="20"/>
        </w:rPr>
        <w:t>Наша организация планирует подключить новые номера:</w:t>
      </w:r>
    </w:p>
    <w:p w:rsidR="006864D0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Наша организация планирует перевести на корпоративные тарифные планы следующие номера</w:t>
      </w:r>
      <w:r w:rsidRPr="006864D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03"/>
        <w:gridCol w:w="3862"/>
        <w:gridCol w:w="3885"/>
      </w:tblGrid>
      <w:tr w:rsidR="00020436" w:rsidTr="00301823">
        <w:trPr>
          <w:cantSplit/>
          <w:trHeight w:val="300"/>
        </w:trPr>
        <w:tc>
          <w:tcPr>
            <w:tcW w:w="550" w:type="dxa"/>
            <w:vAlign w:val="center"/>
          </w:tcPr>
          <w:p w:rsidR="006864D0" w:rsidRPr="00650790" w:rsidRDefault="006864D0" w:rsidP="009D1B47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862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3885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58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4D1FAA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Доставка счета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25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26"/>
        <w:gridCol w:w="230"/>
        <w:gridCol w:w="1937"/>
        <w:gridCol w:w="1163"/>
        <w:gridCol w:w="4864"/>
      </w:tblGrid>
      <w:tr w:rsidR="00456DC3" w:rsidTr="00FE6074">
        <w:trPr>
          <w:trHeight w:val="147"/>
        </w:trPr>
        <w:tc>
          <w:tcPr>
            <w:tcW w:w="2518" w:type="dxa"/>
            <w:gridSpan w:val="3"/>
            <w:vAlign w:val="bottom"/>
          </w:tcPr>
          <w:p w:rsidR="00456DC3" w:rsidRPr="004D1FAA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Выслать счет на e-mail: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</w:tcBorders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DC3" w:rsidTr="00FE6074">
        <w:trPr>
          <w:trHeight w:val="147"/>
        </w:trPr>
        <w:tc>
          <w:tcPr>
            <w:tcW w:w="10482" w:type="dxa"/>
            <w:gridSpan w:val="6"/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Получение счета в офисе «МТС»</w:t>
            </w:r>
          </w:p>
        </w:tc>
      </w:tr>
      <w:tr w:rsidR="00456DC3" w:rsidTr="00FE6074">
        <w:trPr>
          <w:trHeight w:val="147"/>
        </w:trPr>
        <w:tc>
          <w:tcPr>
            <w:tcW w:w="1562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 xml:space="preserve">Курьером </w:t>
            </w:r>
          </w:p>
        </w:tc>
        <w:tc>
          <w:tcPr>
            <w:tcW w:w="726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или</w:t>
            </w:r>
          </w:p>
        </w:tc>
        <w:tc>
          <w:tcPr>
            <w:tcW w:w="2167" w:type="dxa"/>
            <w:gridSpan w:val="2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Заказным письмом</w:t>
            </w:r>
          </w:p>
        </w:tc>
        <w:tc>
          <w:tcPr>
            <w:tcW w:w="1163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Pr="004D1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1FAA" w:rsidRDefault="00B27AF8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Просим предоставить следующий вид </w:t>
      </w:r>
      <w:r>
        <w:rPr>
          <w:rFonts w:ascii="Arial" w:hAnsi="Arial" w:cs="Arial"/>
          <w:b/>
          <w:bCs/>
          <w:sz w:val="20"/>
          <w:szCs w:val="20"/>
          <w:lang w:val="en-US"/>
        </w:rPr>
        <w:t>SIM</w:t>
      </w:r>
      <w:r>
        <w:rPr>
          <w:rFonts w:ascii="Arial" w:hAnsi="Arial" w:cs="Arial"/>
          <w:b/>
          <w:bCs/>
          <w:sz w:val="20"/>
          <w:szCs w:val="20"/>
        </w:rPr>
        <w:t>-карт</w:t>
      </w:r>
      <w:r w:rsidRPr="00B27AF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82"/>
        <w:gridCol w:w="1157"/>
        <w:gridCol w:w="885"/>
        <w:gridCol w:w="1157"/>
        <w:gridCol w:w="1001"/>
        <w:gridCol w:w="1157"/>
        <w:gridCol w:w="945"/>
        <w:gridCol w:w="1157"/>
        <w:gridCol w:w="989"/>
      </w:tblGrid>
      <w:tr w:rsidR="003B65F5" w:rsidTr="003B65F5">
        <w:trPr>
          <w:trHeight w:val="568"/>
        </w:trPr>
        <w:tc>
          <w:tcPr>
            <w:tcW w:w="2052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Стандартная </w:t>
            </w:r>
          </w:p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054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M2M термо</w:t>
            </w:r>
          </w:p>
          <w:p w:rsidR="003B65F5" w:rsidRPr="00B27AF8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</w:tc>
        <w:tc>
          <w:tcPr>
            <w:tcW w:w="2098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Micro-SIM-карта </w:t>
            </w:r>
          </w:p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для iPad **</w:t>
            </w:r>
          </w:p>
        </w:tc>
        <w:tc>
          <w:tcPr>
            <w:tcW w:w="2115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NANO***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160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F5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с услугой М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Т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S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-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Pay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***</w:t>
            </w:r>
            <w:r w:rsidRPr="003B65F5">
              <w:rPr>
                <w:rFonts w:ascii="Arial" w:hAnsi="Arial" w:cs="Arial"/>
                <w:b/>
                <w:spacing w:val="-20"/>
                <w:sz w:val="16"/>
                <w:szCs w:val="16"/>
              </w:rPr>
              <w:t>*</w:t>
            </w:r>
          </w:p>
        </w:tc>
      </w:tr>
      <w:tr w:rsidR="003B65F5" w:rsidTr="003B65F5">
        <w:trPr>
          <w:trHeight w:val="132"/>
        </w:trPr>
        <w:tc>
          <w:tcPr>
            <w:tcW w:w="1158" w:type="dxa"/>
          </w:tcPr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70D" w:rsidRDefault="00020436" w:rsidP="009C270D">
      <w:pPr>
        <w:pStyle w:val="BodyText3"/>
        <w:spacing w:before="120" w:after="120"/>
        <w:rPr>
          <w:rFonts w:ascii="Arial" w:hAnsi="Arial" w:cs="Arial"/>
          <w:b/>
          <w:sz w:val="12"/>
          <w:szCs w:val="12"/>
        </w:rPr>
      </w:pPr>
      <w:r w:rsidRPr="00952BC0">
        <w:rPr>
          <w:rFonts w:ascii="Arial" w:hAnsi="Arial" w:cs="Arial"/>
          <w:b/>
          <w:sz w:val="12"/>
          <w:szCs w:val="12"/>
        </w:rPr>
        <w:t>Я ознакомлен(а) и согласен(на) со стоимостью предоставленных услуг, правилами набора и условиями обслуживания. Я ознакомлен(а) с ёмкостью Sim-карты, с правилами работы и условиями пользования меню «МТС-ИНФО» и, в частности, что запросы по пункту меню «Сервис номера» платные и их стоимость определяется по специальным тарифам; при изменении настроек центра коротких сообщений становится невозможно пользоваться услугами меню «МТС-ИНФО».</w:t>
      </w:r>
    </w:p>
    <w:p w:rsidR="009C270D" w:rsidRDefault="00020436" w:rsidP="009C270D">
      <w:pPr>
        <w:pStyle w:val="BodyText3"/>
        <w:rPr>
          <w:rFonts w:ascii="Arial" w:hAnsi="Arial" w:cs="Arial"/>
          <w:b/>
          <w:sz w:val="12"/>
          <w:szCs w:val="12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 - </w:t>
      </w:r>
      <w:r w:rsidRPr="00AE4FFF">
        <w:rPr>
          <w:rFonts w:ascii="Arial" w:hAnsi="Arial" w:cs="Arial"/>
          <w:b/>
          <w:sz w:val="12"/>
          <w:szCs w:val="12"/>
        </w:rPr>
        <w:t>SIM</w:t>
      </w:r>
      <w:r>
        <w:rPr>
          <w:rFonts w:ascii="Arial" w:hAnsi="Arial" w:cs="Arial"/>
          <w:b/>
          <w:sz w:val="12"/>
          <w:szCs w:val="12"/>
        </w:rPr>
        <w:t>-карты «М2М термо»</w:t>
      </w:r>
      <w:r w:rsidRPr="00AE4FFF">
        <w:rPr>
          <w:rFonts w:ascii="Arial" w:hAnsi="Arial" w:cs="Arial"/>
          <w:b/>
          <w:sz w:val="12"/>
          <w:szCs w:val="12"/>
        </w:rPr>
        <w:t xml:space="preserve"> изготовлены из особо прочного термостойкого пластика, устойчивы к коррозии контактной группы, имеют увеличенный срок службы и способны бесперебойно работать в диапазоне температур от -40ºС до +105ºС. </w:t>
      </w:r>
      <w:r>
        <w:rPr>
          <w:rFonts w:ascii="Arial" w:hAnsi="Arial" w:cs="Arial"/>
          <w:b/>
          <w:sz w:val="12"/>
          <w:szCs w:val="12"/>
          <w:lang w:val="en-US"/>
        </w:rPr>
        <w:t>S</w:t>
      </w:r>
      <w:r w:rsidRPr="00AE4FFF">
        <w:rPr>
          <w:rFonts w:ascii="Arial" w:hAnsi="Arial" w:cs="Arial"/>
          <w:b/>
          <w:sz w:val="12"/>
          <w:szCs w:val="12"/>
        </w:rPr>
        <w:t>IM-карт</w:t>
      </w:r>
      <w:r>
        <w:rPr>
          <w:rFonts w:ascii="Arial" w:hAnsi="Arial" w:cs="Arial"/>
          <w:b/>
          <w:sz w:val="12"/>
          <w:szCs w:val="12"/>
        </w:rPr>
        <w:t>а</w:t>
      </w:r>
      <w:r w:rsidRPr="00AE4FFF">
        <w:rPr>
          <w:rFonts w:ascii="Arial" w:hAnsi="Arial" w:cs="Arial"/>
          <w:b/>
          <w:sz w:val="12"/>
          <w:szCs w:val="12"/>
        </w:rPr>
        <w:t xml:space="preserve"> «М2М термо» </w:t>
      </w:r>
      <w:r>
        <w:rPr>
          <w:rFonts w:ascii="Arial" w:hAnsi="Arial" w:cs="Arial"/>
          <w:b/>
          <w:sz w:val="12"/>
          <w:szCs w:val="12"/>
        </w:rPr>
        <w:t xml:space="preserve">доступна для всех </w:t>
      </w:r>
      <w:r w:rsidRPr="00AE4FFF">
        <w:rPr>
          <w:rFonts w:ascii="Arial" w:hAnsi="Arial" w:cs="Arial"/>
          <w:b/>
          <w:sz w:val="12"/>
          <w:szCs w:val="12"/>
        </w:rPr>
        <w:t>абонент</w:t>
      </w:r>
      <w:r>
        <w:rPr>
          <w:rFonts w:ascii="Arial" w:hAnsi="Arial" w:cs="Arial"/>
          <w:b/>
          <w:sz w:val="12"/>
          <w:szCs w:val="12"/>
        </w:rPr>
        <w:t>ов, обслуживающих</w:t>
      </w:r>
      <w:r w:rsidRPr="00AE4FFF">
        <w:rPr>
          <w:rFonts w:ascii="Arial" w:hAnsi="Arial" w:cs="Arial"/>
          <w:b/>
          <w:sz w:val="12"/>
          <w:szCs w:val="12"/>
        </w:rPr>
        <w:t>ся на корпоративных тарифных планах. Стоимость услуги «Предоставление SIM-карты М2М термо» составляет 95 рублей единовременно (с учетом НДС).</w:t>
      </w:r>
    </w:p>
    <w:p w:rsidR="00020436" w:rsidRPr="009C270D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** - </w:t>
      </w:r>
      <w:r w:rsidR="009C270D" w:rsidRPr="009C270D">
        <w:rPr>
          <w:rFonts w:ascii="Arial" w:hAnsi="Arial" w:cs="Arial"/>
          <w:b/>
          <w:sz w:val="12"/>
          <w:szCs w:val="12"/>
        </w:rPr>
        <w:t>Micro-SIM-карта предназначен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для использования  в устройствах iPad, iPhone 4, 4s, в отличие от обычных SIM-карт с размерами 15х25 мм,  micro</w:t>
      </w:r>
      <w:r w:rsidR="009C270D">
        <w:rPr>
          <w:rFonts w:ascii="Arial" w:hAnsi="Arial" w:cs="Arial"/>
          <w:b/>
          <w:sz w:val="12"/>
          <w:szCs w:val="12"/>
        </w:rPr>
        <w:t>-</w:t>
      </w:r>
      <w:r w:rsidR="009C270D" w:rsidRPr="009C270D">
        <w:rPr>
          <w:rFonts w:ascii="Arial" w:hAnsi="Arial" w:cs="Arial"/>
          <w:b/>
          <w:sz w:val="12"/>
          <w:szCs w:val="12"/>
        </w:rPr>
        <w:t>SIM-карты имеют размер 12x15 мм. В остальном micro-SIM не отличаются от текущих SIM-карт МТС.</w:t>
      </w:r>
      <w:r w:rsidR="009C27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9C270D" w:rsidRPr="009C270D" w:rsidRDefault="003B65F5" w:rsidP="009C270D">
      <w:pPr>
        <w:ind w:firstLine="0"/>
        <w:rPr>
          <w:rFonts w:ascii="Arial" w:hAnsi="Arial" w:cs="Arial"/>
          <w:b/>
          <w:sz w:val="12"/>
          <w:szCs w:val="12"/>
        </w:rPr>
      </w:pPr>
      <w:r w:rsidRPr="003B65F5">
        <w:rPr>
          <w:rFonts w:ascii="Arial" w:hAnsi="Arial" w:cs="Arial"/>
          <w:b/>
          <w:sz w:val="12"/>
          <w:szCs w:val="12"/>
        </w:rPr>
        <w:t xml:space="preserve">*** - </w:t>
      </w:r>
      <w:r w:rsidR="009C270D">
        <w:rPr>
          <w:rFonts w:ascii="Arial" w:hAnsi="Arial" w:cs="Arial"/>
          <w:b/>
          <w:sz w:val="12"/>
          <w:szCs w:val="12"/>
          <w:lang w:val="en-US"/>
        </w:rPr>
        <w:t>NANO</w:t>
      </w:r>
      <w:r w:rsidR="009C270D" w:rsidRPr="009C270D">
        <w:rPr>
          <w:rFonts w:ascii="Arial" w:hAnsi="Arial" w:cs="Arial"/>
          <w:b/>
          <w:sz w:val="12"/>
          <w:szCs w:val="12"/>
        </w:rPr>
        <w:t>-SIM-карт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предназначена для использования  в устройствах нового поколения. Например, Iphone 5,.5S, 6, 6+ и других, в отличие от обычных 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-карт с размерами 15х25 мм,  micro-SIM-карты имеют размер 12x15 мм </w:t>
      </w:r>
      <w:r w:rsidR="009C270D">
        <w:rPr>
          <w:rFonts w:ascii="Arial" w:hAnsi="Arial" w:cs="Arial"/>
          <w:b/>
          <w:sz w:val="12"/>
          <w:szCs w:val="12"/>
        </w:rPr>
        <w:t>NANO-</w:t>
      </w:r>
      <w:r w:rsidR="009C270D" w:rsidRPr="009C270D">
        <w:rPr>
          <w:rFonts w:ascii="Arial" w:hAnsi="Arial" w:cs="Arial"/>
          <w:b/>
          <w:sz w:val="12"/>
          <w:szCs w:val="12"/>
        </w:rPr>
        <w:t>SIM имеет размер 09х12мм. NANO-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ничем не отличается от обычных SIM-карт МТС.</w:t>
      </w:r>
    </w:p>
    <w:p w:rsidR="00020436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8E5EF0">
        <w:rPr>
          <w:rFonts w:ascii="Arial" w:hAnsi="Arial" w:cs="Arial"/>
          <w:b/>
          <w:sz w:val="12"/>
          <w:szCs w:val="12"/>
        </w:rPr>
        <w:t>***</w:t>
      </w:r>
      <w:r w:rsidR="003B65F5" w:rsidRPr="003B65F5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8E5EF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Сервис </w:t>
      </w:r>
      <w:r w:rsidRPr="0091394F">
        <w:rPr>
          <w:rFonts w:ascii="Arial" w:hAnsi="Arial" w:cs="Arial"/>
          <w:b/>
          <w:sz w:val="12"/>
          <w:szCs w:val="12"/>
        </w:rPr>
        <w:t>MTS</w:t>
      </w:r>
      <w:r>
        <w:rPr>
          <w:rFonts w:ascii="Arial" w:hAnsi="Arial" w:cs="Arial"/>
          <w:b/>
          <w:sz w:val="12"/>
          <w:szCs w:val="12"/>
        </w:rPr>
        <w:t>-</w:t>
      </w:r>
      <w:r w:rsidRPr="0091394F">
        <w:rPr>
          <w:rFonts w:ascii="Arial" w:hAnsi="Arial" w:cs="Arial"/>
          <w:b/>
          <w:sz w:val="12"/>
          <w:szCs w:val="12"/>
        </w:rPr>
        <w:t>Pay</w:t>
      </w:r>
      <w:r w:rsidRPr="008E5EF0">
        <w:rPr>
          <w:rFonts w:ascii="Arial" w:hAnsi="Arial" w:cs="Arial"/>
          <w:b/>
          <w:sz w:val="12"/>
          <w:szCs w:val="12"/>
        </w:rPr>
        <w:t xml:space="preserve"> позволяет оплачивать услуги</w:t>
      </w:r>
      <w:r>
        <w:rPr>
          <w:rFonts w:ascii="Arial" w:hAnsi="Arial" w:cs="Arial"/>
          <w:b/>
          <w:sz w:val="12"/>
          <w:szCs w:val="12"/>
        </w:rPr>
        <w:t xml:space="preserve"> владельцам банковских карт (</w:t>
      </w:r>
      <w:r w:rsidRPr="0091394F">
        <w:rPr>
          <w:rFonts w:ascii="Arial" w:hAnsi="Arial" w:cs="Arial"/>
          <w:b/>
          <w:sz w:val="12"/>
          <w:szCs w:val="12"/>
        </w:rPr>
        <w:t>Услуга недоступна держателям карт American Express)</w:t>
      </w:r>
      <w:r w:rsidRPr="008E5EF0">
        <w:rPr>
          <w:rFonts w:ascii="Arial" w:hAnsi="Arial" w:cs="Arial"/>
          <w:b/>
          <w:sz w:val="12"/>
          <w:szCs w:val="12"/>
        </w:rPr>
        <w:t xml:space="preserve"> круглосуточно, в режиме реального времени на территории  России и </w:t>
      </w:r>
      <w:r>
        <w:rPr>
          <w:rFonts w:ascii="Arial" w:hAnsi="Arial" w:cs="Arial"/>
          <w:b/>
          <w:sz w:val="12"/>
          <w:szCs w:val="12"/>
        </w:rPr>
        <w:t xml:space="preserve">в </w:t>
      </w:r>
      <w:r w:rsidRPr="008E5EF0">
        <w:rPr>
          <w:rFonts w:ascii="Arial" w:hAnsi="Arial" w:cs="Arial"/>
          <w:b/>
          <w:sz w:val="12"/>
          <w:szCs w:val="12"/>
        </w:rPr>
        <w:t>роуминг</w:t>
      </w:r>
      <w:r>
        <w:rPr>
          <w:rFonts w:ascii="Arial" w:hAnsi="Arial" w:cs="Arial"/>
          <w:b/>
          <w:sz w:val="12"/>
          <w:szCs w:val="12"/>
        </w:rPr>
        <w:t>е</w:t>
      </w:r>
      <w:r w:rsidRPr="008E5EF0">
        <w:rPr>
          <w:rFonts w:ascii="Arial" w:hAnsi="Arial" w:cs="Arial"/>
          <w:b/>
          <w:sz w:val="12"/>
          <w:szCs w:val="12"/>
        </w:rPr>
        <w:t>.</w:t>
      </w:r>
      <w:r w:rsidRPr="0091394F">
        <w:rPr>
          <w:rFonts w:ascii="Arial" w:hAnsi="Arial" w:cs="Arial"/>
          <w:b/>
          <w:sz w:val="12"/>
          <w:szCs w:val="12"/>
        </w:rPr>
        <w:t xml:space="preserve"> С правилами работы с МТС-ИНФО, условиями пользования меню «МТС-ИНФО» и, в частности, что:</w:t>
      </w:r>
      <w:r w:rsidR="00AE05A8"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запросы по пункту меню «Сервис номера» платные и их стоимость определяется по специальным тарифам;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при изменении настроек центра коротких сообщений становится невозможно пользоваться услугами меню «МТС-ИНФО».</w:t>
      </w:r>
    </w:p>
    <w:p w:rsidR="00163C13" w:rsidRPr="00196204" w:rsidRDefault="00196204" w:rsidP="00196204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Просим добавить / исключить услуги согласно информации</w:t>
      </w:r>
      <w:r w:rsidR="00163C13" w:rsidRPr="0019620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221"/>
        <w:gridCol w:w="1984"/>
        <w:gridCol w:w="1745"/>
      </w:tblGrid>
      <w:tr w:rsidR="00163C13" w:rsidTr="00196204">
        <w:trPr>
          <w:cantSplit/>
          <w:trHeight w:val="300"/>
        </w:trPr>
        <w:tc>
          <w:tcPr>
            <w:tcW w:w="550" w:type="dxa"/>
            <w:vAlign w:val="center"/>
          </w:tcPr>
          <w:p w:rsidR="00163C13" w:rsidRPr="00650790" w:rsidRDefault="00163C13" w:rsidP="008E3DF3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21" w:type="dxa"/>
            <w:vAlign w:val="center"/>
          </w:tcPr>
          <w:p w:rsidR="00163C13" w:rsidRPr="006864D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163C13" w:rsidRPr="00650790" w:rsidRDefault="00196204" w:rsidP="00196204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добавить</w:t>
            </w:r>
          </w:p>
        </w:tc>
        <w:tc>
          <w:tcPr>
            <w:tcW w:w="1745" w:type="dxa"/>
            <w:vAlign w:val="center"/>
          </w:tcPr>
          <w:p w:rsidR="00163C13" w:rsidRPr="0065079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исключить</w:t>
            </w: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58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3BC" w:rsidRPr="009C270D" w:rsidRDefault="00196204" w:rsidP="00196204">
      <w:pPr>
        <w:pStyle w:val="BodyText3"/>
        <w:rPr>
          <w:rFonts w:ascii="Arial" w:hAnsi="Arial" w:cs="Arial"/>
          <w:b/>
          <w:sz w:val="4"/>
          <w:szCs w:val="4"/>
        </w:rPr>
      </w:pPr>
      <w:r w:rsidRPr="00367CB2">
        <w:rPr>
          <w:rFonts w:ascii="Arial" w:hAnsi="Arial" w:cs="Arial"/>
          <w:b/>
          <w:sz w:val="16"/>
          <w:szCs w:val="16"/>
          <w:lang w:val="en-US"/>
        </w:rPr>
        <w:t>C</w:t>
      </w:r>
      <w:r w:rsidRPr="00367CB2">
        <w:rPr>
          <w:rFonts w:ascii="Arial" w:hAnsi="Arial" w:cs="Arial"/>
          <w:b/>
          <w:sz w:val="16"/>
          <w:szCs w:val="16"/>
        </w:rPr>
        <w:t xml:space="preserve"> условиями обслуживания, стоимостью услуг</w:t>
      </w:r>
      <w:r>
        <w:rPr>
          <w:rFonts w:ascii="Arial" w:hAnsi="Arial" w:cs="Arial"/>
          <w:b/>
          <w:sz w:val="16"/>
          <w:szCs w:val="16"/>
        </w:rPr>
        <w:t xml:space="preserve"> ознакомлены и согласны.</w:t>
      </w:r>
      <w:r w:rsidR="009C270D" w:rsidRPr="009C270D">
        <w:rPr>
          <w:rFonts w:ascii="Arial" w:hAnsi="Arial" w:cs="Arial"/>
          <w:b/>
          <w:sz w:val="16"/>
          <w:szCs w:val="16"/>
        </w:rPr>
        <w:t xml:space="preserve"> </w:t>
      </w:r>
    </w:p>
    <w:p w:rsidR="003553BC" w:rsidRPr="003B65F5" w:rsidRDefault="003553BC" w:rsidP="003553BC">
      <w:pPr>
        <w:ind w:firstLine="0"/>
        <w:rPr>
          <w:rFonts w:ascii="Arial" w:hAnsi="Arial" w:cs="Arial"/>
          <w:b/>
          <w:sz w:val="4"/>
          <w:szCs w:val="4"/>
        </w:rPr>
      </w:pPr>
    </w:p>
    <w:p w:rsidR="00E76844" w:rsidRPr="00E73553" w:rsidRDefault="00E73553" w:rsidP="00E76844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Цените свое время и экономьте средства компании!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Контролируйте и управляйте корпоративной мобильной связью, используя бесплатный сервис «Виртуальный менеджер». С 26.11.2015 снижена стоимость за подключение ряда услуг в «Виртуальном менеджере». Подробности на 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http://www.corp.mts.ru/help/management/virtualnyy_menedzher/</w:t>
        </w:r>
      </w:hyperlink>
      <w:r>
        <w:rPr>
          <w:rFonts w:ascii="Arial" w:hAnsi="Arial" w:cs="Arial"/>
          <w:sz w:val="16"/>
          <w:szCs w:val="16"/>
        </w:rPr>
        <w:t xml:space="preserve">. Для подключения сервиса </w:t>
      </w:r>
      <w:r>
        <w:rPr>
          <w:rFonts w:ascii="Arial" w:hAnsi="Arial" w:cs="Arial"/>
          <w:bCs/>
          <w:color w:val="000000"/>
          <w:sz w:val="16"/>
          <w:szCs w:val="16"/>
        </w:rPr>
        <w:t>«Виртуальный менеджер»</w:t>
      </w:r>
      <w:r>
        <w:rPr>
          <w:rFonts w:ascii="Arial" w:hAnsi="Arial" w:cs="Arial"/>
          <w:sz w:val="16"/>
          <w:szCs w:val="16"/>
        </w:rPr>
        <w:t xml:space="preserve"> воспользуйтесь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заявкой на сайте МТС</w:t>
        </w:r>
      </w:hyperlink>
      <w:r>
        <w:rPr>
          <w:rFonts w:ascii="Arial" w:hAnsi="Arial" w:cs="Arial"/>
          <w:sz w:val="16"/>
          <w:szCs w:val="16"/>
        </w:rPr>
        <w:t xml:space="preserve"> или отправьте заявление на e-mail - </w:t>
      </w:r>
      <w:hyperlink r:id="rId9" w:history="1">
        <w:r w:rsidR="00B609C4">
          <w:rPr>
            <w:rStyle w:val="Hyperlink"/>
            <w:rFonts w:ascii="Arial" w:hAnsi="Arial" w:cs="Arial"/>
            <w:sz w:val="16"/>
            <w:szCs w:val="16"/>
            <w:lang w:val="en-US"/>
          </w:rPr>
          <w:t>corpservice</w:t>
        </w:r>
        <w:r w:rsidR="00B609C4" w:rsidRPr="00B609C4">
          <w:rPr>
            <w:rStyle w:val="Hyperlink"/>
            <w:rFonts w:ascii="Arial" w:hAnsi="Arial" w:cs="Arial"/>
            <w:sz w:val="16"/>
            <w:szCs w:val="16"/>
          </w:rPr>
          <w:t>-</w:t>
        </w:r>
        <w:r w:rsidR="00B609C4">
          <w:rPr>
            <w:rStyle w:val="Hyperlink"/>
            <w:rFonts w:ascii="Arial" w:hAnsi="Arial" w:cs="Arial"/>
            <w:sz w:val="16"/>
            <w:szCs w:val="16"/>
            <w:lang w:val="en-US"/>
          </w:rPr>
          <w:t>sibir</w:t>
        </w:r>
        <w:r w:rsidR="00B609C4" w:rsidRPr="00B609C4">
          <w:rPr>
            <w:rStyle w:val="Hyperlink"/>
            <w:rFonts w:ascii="Arial" w:hAnsi="Arial" w:cs="Arial"/>
            <w:sz w:val="16"/>
            <w:szCs w:val="16"/>
          </w:rPr>
          <w:t>@</w:t>
        </w:r>
        <w:r w:rsidR="00B609C4">
          <w:rPr>
            <w:rStyle w:val="Hyperlink"/>
            <w:rFonts w:ascii="Arial" w:hAnsi="Arial" w:cs="Arial"/>
            <w:sz w:val="16"/>
            <w:szCs w:val="16"/>
            <w:lang w:val="en-US"/>
          </w:rPr>
          <w:t>mts</w:t>
        </w:r>
        <w:r w:rsidR="00B609C4" w:rsidRPr="00B609C4">
          <w:rPr>
            <w:rStyle w:val="Hyperlink"/>
            <w:rFonts w:ascii="Arial" w:hAnsi="Arial" w:cs="Arial"/>
            <w:sz w:val="16"/>
            <w:szCs w:val="16"/>
          </w:rPr>
          <w:t>.</w:t>
        </w:r>
        <w:r w:rsidR="00B609C4">
          <w:rPr>
            <w:rStyle w:val="Hyperlink"/>
            <w:rFonts w:ascii="Arial" w:hAnsi="Arial" w:cs="Arial"/>
            <w:sz w:val="16"/>
            <w:szCs w:val="16"/>
            <w:lang w:val="en-US"/>
          </w:rPr>
          <w:t>ru</w:t>
        </w:r>
      </w:hyperlink>
      <w:bookmarkStart w:id="0" w:name="_GoBack"/>
      <w:bookmarkEnd w:id="0"/>
      <w:r w:rsidR="00E76844" w:rsidRPr="00E73553">
        <w:rPr>
          <w:rFonts w:ascii="Arial" w:hAnsi="Arial" w:cs="Arial"/>
          <w:sz w:val="16"/>
          <w:szCs w:val="16"/>
        </w:rPr>
        <w:t>.</w:t>
      </w:r>
    </w:p>
    <w:p w:rsidR="003553BC" w:rsidRPr="00E73553" w:rsidRDefault="003553BC" w:rsidP="00196204">
      <w:pPr>
        <w:pStyle w:val="BodyText3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172"/>
        <w:gridCol w:w="588"/>
        <w:gridCol w:w="309"/>
        <w:gridCol w:w="613"/>
        <w:gridCol w:w="312"/>
        <w:gridCol w:w="1605"/>
        <w:gridCol w:w="433"/>
        <w:gridCol w:w="778"/>
        <w:gridCol w:w="503"/>
      </w:tblGrid>
      <w:tr w:rsidR="001902AE" w:rsidTr="000414C2">
        <w:trPr>
          <w:trHeight w:val="396"/>
        </w:trPr>
        <w:tc>
          <w:tcPr>
            <w:tcW w:w="3227" w:type="dxa"/>
            <w:vAlign w:val="bottom"/>
          </w:tcPr>
          <w:p w:rsidR="001902AE" w:rsidRPr="000414C2" w:rsidRDefault="006E7D32" w:rsidP="00C009C3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414C2">
              <w:rPr>
                <w:rFonts w:ascii="Arial" w:hAnsi="Arial" w:cs="Arial"/>
                <w:b/>
                <w:sz w:val="16"/>
                <w:szCs w:val="16"/>
              </w:rPr>
              <w:t>Подпись Абонента (П</w:t>
            </w:r>
            <w:r w:rsidR="001902AE" w:rsidRPr="000414C2">
              <w:rPr>
                <w:rFonts w:ascii="Arial" w:hAnsi="Arial" w:cs="Arial"/>
                <w:b/>
                <w:sz w:val="16"/>
                <w:szCs w:val="16"/>
              </w:rPr>
              <w:t>редставитель)</w:t>
            </w:r>
          </w:p>
          <w:p w:rsidR="00C009C3" w:rsidRPr="000414C2" w:rsidRDefault="00C009C3" w:rsidP="006A34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4C2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1902AE" w:rsidRPr="004346F4" w:rsidRDefault="001902AE" w:rsidP="00C009C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hanging="1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96"/>
        <w:gridCol w:w="1946"/>
        <w:gridCol w:w="2175"/>
        <w:gridCol w:w="2168"/>
      </w:tblGrid>
      <w:tr w:rsidR="00BE7FFE" w:rsidTr="003553BC">
        <w:trPr>
          <w:trHeight w:val="198"/>
        </w:trPr>
        <w:tc>
          <w:tcPr>
            <w:tcW w:w="392" w:type="dxa"/>
            <w:vAlign w:val="center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BE7FFE" w:rsidTr="003553BC">
        <w:trPr>
          <w:trHeight w:val="111"/>
        </w:trPr>
        <w:tc>
          <w:tcPr>
            <w:tcW w:w="392" w:type="dxa"/>
            <w:vAlign w:val="center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BE7FFE" w:rsidRPr="00404450" w:rsidRDefault="00BE7FFE" w:rsidP="008C0A8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43ED">
              <w:rPr>
                <w:rFonts w:ascii="Arial" w:hAnsi="Arial" w:cs="Arial"/>
                <w:sz w:val="12"/>
                <w:szCs w:val="12"/>
              </w:rPr>
              <w:t>ФИО сотрудника</w:t>
            </w:r>
            <w:r w:rsidR="004044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04450">
              <w:rPr>
                <w:rFonts w:ascii="Arial" w:hAnsi="Arial" w:cs="Arial"/>
                <w:sz w:val="12"/>
                <w:szCs w:val="12"/>
              </w:rPr>
              <w:t>МТС</w:t>
            </w:r>
          </w:p>
        </w:tc>
        <w:tc>
          <w:tcPr>
            <w:tcW w:w="6485" w:type="dxa"/>
            <w:gridSpan w:val="4"/>
            <w:vAlign w:val="bottom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FFE" w:rsidRPr="00C009C3" w:rsidTr="00404450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  <w:r w:rsidR="00404450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404450">
              <w:rPr>
                <w:rFonts w:ascii="Arial" w:hAnsi="Arial" w:cs="Arial"/>
                <w:sz w:val="16"/>
                <w:szCs w:val="16"/>
              </w:rPr>
              <w:t>точки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продаж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FE" w:rsidRPr="00C009C3" w:rsidRDefault="00BE7FFE" w:rsidP="008C0A8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F07" w:rsidRDefault="002A2F07" w:rsidP="009C270D">
      <w:pPr>
        <w:ind w:firstLine="0"/>
        <w:rPr>
          <w:rFonts w:ascii="Arial" w:hAnsi="Arial" w:cs="Arial"/>
          <w:sz w:val="16"/>
          <w:szCs w:val="16"/>
        </w:rPr>
      </w:pPr>
    </w:p>
    <w:sectPr w:rsidR="002A2F07" w:rsidSect="00E73553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D2E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93454"/>
    <w:rsid w:val="000C1632"/>
    <w:rsid w:val="00163C13"/>
    <w:rsid w:val="00181349"/>
    <w:rsid w:val="00187E10"/>
    <w:rsid w:val="001902AE"/>
    <w:rsid w:val="00196204"/>
    <w:rsid w:val="0023671B"/>
    <w:rsid w:val="002A2F07"/>
    <w:rsid w:val="002A3984"/>
    <w:rsid w:val="00301823"/>
    <w:rsid w:val="00343E07"/>
    <w:rsid w:val="003553BC"/>
    <w:rsid w:val="003B65F5"/>
    <w:rsid w:val="003D0427"/>
    <w:rsid w:val="003E6590"/>
    <w:rsid w:val="00404450"/>
    <w:rsid w:val="004346F4"/>
    <w:rsid w:val="00456DC3"/>
    <w:rsid w:val="004D1FAA"/>
    <w:rsid w:val="005222D5"/>
    <w:rsid w:val="005D6324"/>
    <w:rsid w:val="00634AED"/>
    <w:rsid w:val="006864D0"/>
    <w:rsid w:val="00693C4C"/>
    <w:rsid w:val="006A3462"/>
    <w:rsid w:val="006E7D32"/>
    <w:rsid w:val="00707497"/>
    <w:rsid w:val="00791A35"/>
    <w:rsid w:val="00956CB2"/>
    <w:rsid w:val="00984643"/>
    <w:rsid w:val="009B1F21"/>
    <w:rsid w:val="009C270D"/>
    <w:rsid w:val="009D1B47"/>
    <w:rsid w:val="00A53758"/>
    <w:rsid w:val="00A84E6B"/>
    <w:rsid w:val="00AE05A8"/>
    <w:rsid w:val="00AE77C5"/>
    <w:rsid w:val="00B11FBE"/>
    <w:rsid w:val="00B27AF8"/>
    <w:rsid w:val="00B32453"/>
    <w:rsid w:val="00B47719"/>
    <w:rsid w:val="00B609C4"/>
    <w:rsid w:val="00BC2144"/>
    <w:rsid w:val="00BD3B7E"/>
    <w:rsid w:val="00BE7FFE"/>
    <w:rsid w:val="00C009C3"/>
    <w:rsid w:val="00C979BA"/>
    <w:rsid w:val="00DA18A9"/>
    <w:rsid w:val="00DA2507"/>
    <w:rsid w:val="00DD76BD"/>
    <w:rsid w:val="00E73553"/>
    <w:rsid w:val="00E76844"/>
    <w:rsid w:val="00FA333D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020436"/>
    <w:pPr>
      <w:autoSpaceDE w:val="0"/>
      <w:autoSpaceDN w:val="0"/>
      <w:ind w:firstLine="0"/>
    </w:pPr>
  </w:style>
  <w:style w:type="character" w:customStyle="1" w:styleId="BodyText3Char">
    <w:name w:val="Body Text 3 Char"/>
    <w:basedOn w:val="DefaultParagraphFont"/>
    <w:link w:val="BodyText3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semiHidden/>
    <w:rsid w:val="00020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a.ssl.mts.ru/corp/msk/help/management/virtualnyy_menedzher/vir_manage_connec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p.mts.ru/help/management/virtualnyy_menedzh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pservice-sibir@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E8BD-6A76-4510-A72A-EE08D769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Ekaterina Abadzheva</cp:lastModifiedBy>
  <cp:revision>20</cp:revision>
  <cp:lastPrinted>2015-05-28T07:59:00Z</cp:lastPrinted>
  <dcterms:created xsi:type="dcterms:W3CDTF">2015-05-28T07:59:00Z</dcterms:created>
  <dcterms:modified xsi:type="dcterms:W3CDTF">2017-06-16T11:32:00Z</dcterms:modified>
</cp:coreProperties>
</file>