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0D" w:rsidRPr="00C1480D" w:rsidRDefault="00C1480D" w:rsidP="00C1480D">
      <w:pPr>
        <w:spacing w:after="0" w:line="240" w:lineRule="auto"/>
        <w:ind w:left="6120"/>
        <w:jc w:val="right"/>
        <w:rPr>
          <w:rFonts w:ascii="Arial" w:eastAsia="Times New Roman" w:hAnsi="Arial" w:cs="Arial"/>
          <w:b/>
          <w:bCs/>
          <w:sz w:val="28"/>
          <w:szCs w:val="28"/>
          <w:lang w:eastAsia="ru-RU"/>
        </w:rPr>
      </w:pPr>
    </w:p>
    <w:p w:rsidR="00C1480D" w:rsidRPr="00C1480D" w:rsidRDefault="00C1480D" w:rsidP="00C1480D">
      <w:pPr>
        <w:tabs>
          <w:tab w:val="left" w:pos="8256"/>
        </w:tabs>
        <w:spacing w:after="0" w:line="240" w:lineRule="auto"/>
        <w:ind w:right="-2"/>
        <w:jc w:val="both"/>
        <w:rPr>
          <w:rFonts w:ascii="Arial" w:eastAsia="Times New Roman" w:hAnsi="Arial" w:cs="Arial"/>
          <w:b/>
          <w:color w:val="808080"/>
          <w:sz w:val="24"/>
          <w:szCs w:val="24"/>
          <w:lang w:eastAsia="ru-RU"/>
        </w:rPr>
      </w:pPr>
      <w:r w:rsidRPr="00C1480D">
        <w:rPr>
          <w:rFonts w:ascii="Arial" w:eastAsia="Times New Roman" w:hAnsi="Arial" w:cs="Arial"/>
          <w:b/>
          <w:noProof/>
          <w:color w:val="808080"/>
          <w:sz w:val="16"/>
          <w:szCs w:val="16"/>
          <w:lang w:eastAsia="ru-RU"/>
        </w:rPr>
        <w:drawing>
          <wp:anchor distT="0" distB="0" distL="114300" distR="114300" simplePos="0" relativeHeight="251659264" behindDoc="1" locked="0" layoutInCell="1" allowOverlap="1">
            <wp:simplePos x="0" y="0"/>
            <wp:positionH relativeFrom="column">
              <wp:posOffset>-346075</wp:posOffset>
            </wp:positionH>
            <wp:positionV relativeFrom="paragraph">
              <wp:posOffset>16510</wp:posOffset>
            </wp:positionV>
            <wp:extent cx="1300480" cy="487680"/>
            <wp:effectExtent l="0" t="0" r="0" b="7620"/>
            <wp:wrapNone/>
            <wp:docPr id="1" name="Рисунок 1" descr="Лого МТС_без подло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ТС_без подложк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480" cy="487680"/>
                    </a:xfrm>
                    <a:prstGeom prst="rect">
                      <a:avLst/>
                    </a:prstGeom>
                    <a:noFill/>
                  </pic:spPr>
                </pic:pic>
              </a:graphicData>
            </a:graphic>
          </wp:anchor>
        </w:drawing>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tblGrid>
      <w:tr w:rsidR="00C1480D" w:rsidRPr="00C1480D" w:rsidTr="00066EE3">
        <w:trPr>
          <w:trHeight w:val="162"/>
        </w:trPr>
        <w:tc>
          <w:tcPr>
            <w:tcW w:w="3369" w:type="dxa"/>
            <w:tcBorders>
              <w:top w:val="single" w:sz="4" w:space="0" w:color="auto"/>
              <w:left w:val="single" w:sz="4" w:space="0" w:color="auto"/>
              <w:bottom w:val="single" w:sz="4" w:space="0" w:color="auto"/>
            </w:tcBorders>
          </w:tcPr>
          <w:p w:rsidR="00C1480D" w:rsidRPr="00C1480D" w:rsidRDefault="00C1480D" w:rsidP="00C1480D">
            <w:pPr>
              <w:spacing w:after="0" w:line="240" w:lineRule="auto"/>
              <w:jc w:val="center"/>
              <w:rPr>
                <w:rFonts w:ascii="Arial" w:eastAsia="Times New Roman" w:hAnsi="Arial" w:cs="Arial"/>
                <w:sz w:val="13"/>
                <w:szCs w:val="13"/>
                <w:lang w:eastAsia="ru-RU"/>
              </w:rPr>
            </w:pPr>
            <w:r w:rsidRPr="00C1480D">
              <w:rPr>
                <w:rFonts w:ascii="Arial" w:eastAsia="Times New Roman" w:hAnsi="Arial" w:cs="Arial"/>
                <w:sz w:val="13"/>
                <w:szCs w:val="13"/>
                <w:lang w:eastAsia="ru-RU"/>
              </w:rPr>
              <w:t>№ договора</w:t>
            </w:r>
          </w:p>
        </w:tc>
      </w:tr>
      <w:tr w:rsidR="00C1480D" w:rsidRPr="00C1480D" w:rsidTr="00066EE3">
        <w:trPr>
          <w:cantSplit/>
          <w:trHeight w:val="298"/>
        </w:trPr>
        <w:tc>
          <w:tcPr>
            <w:tcW w:w="3369" w:type="dxa"/>
            <w:vMerge w:val="restart"/>
            <w:tcBorders>
              <w:top w:val="single" w:sz="4" w:space="0" w:color="auto"/>
              <w:left w:val="single" w:sz="4" w:space="0" w:color="auto"/>
            </w:tcBorders>
          </w:tcPr>
          <w:p w:rsidR="00C1480D" w:rsidRPr="00C1480D" w:rsidRDefault="00C1480D" w:rsidP="00C1480D">
            <w:pPr>
              <w:spacing w:after="0" w:line="240" w:lineRule="auto"/>
              <w:jc w:val="center"/>
              <w:rPr>
                <w:rFonts w:ascii="Times New Roman" w:eastAsia="Times New Roman" w:hAnsi="Times New Roman" w:cs="Times New Roman"/>
                <w:sz w:val="20"/>
                <w:szCs w:val="20"/>
                <w:lang w:eastAsia="ru-RU"/>
              </w:rPr>
            </w:pPr>
          </w:p>
          <w:p w:rsidR="00C1480D" w:rsidRPr="00C1480D" w:rsidRDefault="00C1480D" w:rsidP="00C1480D">
            <w:pPr>
              <w:spacing w:after="0" w:line="240" w:lineRule="auto"/>
              <w:jc w:val="center"/>
              <w:rPr>
                <w:rFonts w:ascii="Times New Roman" w:eastAsia="Times New Roman" w:hAnsi="Times New Roman" w:cs="Times New Roman"/>
                <w:sz w:val="20"/>
                <w:szCs w:val="20"/>
                <w:lang w:eastAsia="ru-RU"/>
              </w:rPr>
            </w:pPr>
          </w:p>
        </w:tc>
      </w:tr>
      <w:tr w:rsidR="00C1480D" w:rsidRPr="00C1480D" w:rsidTr="00066EE3">
        <w:trPr>
          <w:cantSplit/>
          <w:trHeight w:val="298"/>
        </w:trPr>
        <w:tc>
          <w:tcPr>
            <w:tcW w:w="3369" w:type="dxa"/>
            <w:vMerge/>
            <w:tcBorders>
              <w:left w:val="single" w:sz="4" w:space="0" w:color="auto"/>
            </w:tcBorders>
          </w:tcPr>
          <w:p w:rsidR="00C1480D" w:rsidRPr="00C1480D" w:rsidRDefault="00C1480D" w:rsidP="00C1480D">
            <w:pPr>
              <w:spacing w:after="0" w:line="240" w:lineRule="auto"/>
              <w:ind w:firstLine="709"/>
              <w:jc w:val="center"/>
              <w:rPr>
                <w:rFonts w:ascii="Times New Roman" w:eastAsia="Times New Roman" w:hAnsi="Times New Roman" w:cs="Times New Roman"/>
                <w:sz w:val="24"/>
                <w:szCs w:val="24"/>
                <w:lang w:eastAsia="ru-RU"/>
              </w:rPr>
            </w:pPr>
          </w:p>
        </w:tc>
      </w:tr>
    </w:tbl>
    <w:p w:rsidR="00C1480D" w:rsidRPr="00C1480D" w:rsidRDefault="00C1480D" w:rsidP="00C1480D">
      <w:pPr>
        <w:spacing w:after="0" w:line="240" w:lineRule="auto"/>
        <w:ind w:left="6120"/>
        <w:jc w:val="right"/>
        <w:rPr>
          <w:rFonts w:ascii="Arial" w:eastAsia="Times New Roman" w:hAnsi="Arial" w:cs="Arial"/>
          <w:b/>
          <w:bCs/>
          <w:sz w:val="32"/>
          <w:szCs w:val="32"/>
          <w:lang w:eastAsia="ru-RU"/>
        </w:rPr>
      </w:pPr>
    </w:p>
    <w:tbl>
      <w:tblPr>
        <w:tblpPr w:leftFromText="180" w:rightFromText="180" w:vertAnchor="text" w:horzAnchor="margin" w:tblpXSpec="right" w:tblpY="443"/>
        <w:tblW w:w="7309" w:type="dxa"/>
        <w:tblLayout w:type="fixed"/>
        <w:tblLook w:val="04A0"/>
      </w:tblPr>
      <w:tblGrid>
        <w:gridCol w:w="675"/>
        <w:gridCol w:w="142"/>
        <w:gridCol w:w="650"/>
        <w:gridCol w:w="2469"/>
        <w:gridCol w:w="3373"/>
      </w:tblGrid>
      <w:tr w:rsidR="00C1480D" w:rsidRPr="00C1480D" w:rsidTr="00066EE3">
        <w:trPr>
          <w:trHeight w:val="299"/>
        </w:trPr>
        <w:tc>
          <w:tcPr>
            <w:tcW w:w="675" w:type="dxa"/>
            <w:shd w:val="clear" w:color="auto" w:fill="auto"/>
          </w:tcPr>
          <w:p w:rsidR="00C1480D" w:rsidRPr="00C1480D" w:rsidRDefault="00C1480D" w:rsidP="00C1480D">
            <w:pPr>
              <w:spacing w:after="0" w:line="240" w:lineRule="auto"/>
              <w:rPr>
                <w:rFonts w:ascii="Arial" w:eastAsia="Times New Roman" w:hAnsi="Arial" w:cs="Arial"/>
                <w:b/>
                <w:bCs/>
                <w:sz w:val="20"/>
                <w:szCs w:val="20"/>
                <w:lang w:eastAsia="ru-RU"/>
              </w:rPr>
            </w:pPr>
          </w:p>
          <w:p w:rsidR="00C1480D" w:rsidRPr="00C1480D" w:rsidRDefault="00C1480D" w:rsidP="00C1480D">
            <w:pPr>
              <w:spacing w:after="0" w:line="240" w:lineRule="auto"/>
              <w:rPr>
                <w:rFonts w:ascii="Arial" w:eastAsia="Times New Roman" w:hAnsi="Arial" w:cs="Arial"/>
                <w:b/>
                <w:bCs/>
                <w:sz w:val="20"/>
                <w:szCs w:val="20"/>
                <w:lang w:eastAsia="ru-RU"/>
              </w:rPr>
            </w:pPr>
          </w:p>
          <w:p w:rsidR="00C1480D" w:rsidRPr="00C1480D" w:rsidRDefault="00C1480D" w:rsidP="00C1480D">
            <w:pPr>
              <w:spacing w:after="0" w:line="240" w:lineRule="auto"/>
              <w:rPr>
                <w:rFonts w:ascii="Arial" w:eastAsia="Times New Roman" w:hAnsi="Arial" w:cs="Arial"/>
                <w:b/>
                <w:bCs/>
                <w:sz w:val="20"/>
                <w:szCs w:val="20"/>
                <w:lang w:eastAsia="ru-RU"/>
              </w:rPr>
            </w:pPr>
            <w:r w:rsidRPr="00C1480D">
              <w:rPr>
                <w:rFonts w:ascii="Arial" w:eastAsia="Times New Roman" w:hAnsi="Arial" w:cs="Arial"/>
                <w:b/>
                <w:bCs/>
                <w:sz w:val="20"/>
                <w:szCs w:val="20"/>
                <w:lang w:eastAsia="ru-RU"/>
              </w:rPr>
              <w:t>От</w:t>
            </w:r>
          </w:p>
        </w:tc>
        <w:tc>
          <w:tcPr>
            <w:tcW w:w="6634" w:type="dxa"/>
            <w:gridSpan w:val="4"/>
            <w:tcBorders>
              <w:bottom w:val="single" w:sz="4" w:space="0" w:color="auto"/>
            </w:tcBorders>
            <w:shd w:val="clear" w:color="auto" w:fill="auto"/>
          </w:tcPr>
          <w:p w:rsidR="00C1480D" w:rsidRPr="00C1480D" w:rsidRDefault="00C1480D" w:rsidP="00C1480D">
            <w:pPr>
              <w:spacing w:after="0" w:line="240" w:lineRule="auto"/>
              <w:ind w:left="4428"/>
              <w:jc w:val="right"/>
              <w:rPr>
                <w:rFonts w:ascii="Arial" w:eastAsia="Times New Roman" w:hAnsi="Arial" w:cs="Arial"/>
                <w:b/>
                <w:bCs/>
                <w:sz w:val="32"/>
                <w:szCs w:val="32"/>
                <w:lang w:eastAsia="ru-RU"/>
              </w:rPr>
            </w:pPr>
            <w:r w:rsidRPr="00C1480D">
              <w:rPr>
                <w:rFonts w:ascii="Arial" w:eastAsia="Times New Roman" w:hAnsi="Arial" w:cs="Arial"/>
                <w:b/>
                <w:bCs/>
                <w:sz w:val="24"/>
                <w:szCs w:val="24"/>
                <w:lang w:eastAsia="ru-RU"/>
              </w:rPr>
              <w:t>В ОАО «МТС»</w:t>
            </w:r>
          </w:p>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179"/>
        </w:trPr>
        <w:tc>
          <w:tcPr>
            <w:tcW w:w="7309" w:type="dxa"/>
            <w:gridSpan w:val="5"/>
            <w:shd w:val="clear" w:color="auto" w:fill="auto"/>
          </w:tcPr>
          <w:p w:rsidR="00C1480D" w:rsidRPr="00C1480D" w:rsidRDefault="00C1480D" w:rsidP="00C1480D">
            <w:pPr>
              <w:spacing w:after="0" w:line="240" w:lineRule="auto"/>
              <w:jc w:val="center"/>
              <w:rPr>
                <w:rFonts w:ascii="Arial" w:eastAsia="Times New Roman" w:hAnsi="Arial" w:cs="Arial"/>
                <w:b/>
                <w:bCs/>
                <w:sz w:val="32"/>
                <w:szCs w:val="32"/>
                <w:lang w:eastAsia="ru-RU"/>
              </w:rPr>
            </w:pPr>
            <w:r w:rsidRPr="00C1480D">
              <w:rPr>
                <w:rFonts w:ascii="Arial" w:eastAsia="Times New Roman" w:hAnsi="Arial" w:cs="Arial"/>
                <w:sz w:val="12"/>
                <w:szCs w:val="12"/>
                <w:lang w:eastAsia="ru-RU"/>
              </w:rPr>
              <w:t>Наименование организации/ИП</w:t>
            </w:r>
          </w:p>
        </w:tc>
      </w:tr>
      <w:tr w:rsidR="00C1480D" w:rsidRPr="00C1480D" w:rsidTr="00066EE3">
        <w:trPr>
          <w:trHeight w:val="299"/>
        </w:trPr>
        <w:tc>
          <w:tcPr>
            <w:tcW w:w="1467" w:type="dxa"/>
            <w:gridSpan w:val="3"/>
            <w:shd w:val="clear" w:color="auto" w:fill="auto"/>
            <w:vAlign w:val="center"/>
          </w:tcPr>
          <w:p w:rsidR="00C1480D" w:rsidRPr="00C1480D" w:rsidRDefault="00C1480D" w:rsidP="00C1480D">
            <w:pPr>
              <w:spacing w:after="0" w:line="240" w:lineRule="auto"/>
              <w:rPr>
                <w:rFonts w:ascii="Arial" w:eastAsia="Times New Roman" w:hAnsi="Arial" w:cs="Arial"/>
                <w:b/>
                <w:bCs/>
                <w:sz w:val="20"/>
                <w:szCs w:val="20"/>
                <w:lang w:eastAsia="ru-RU"/>
              </w:rPr>
            </w:pPr>
            <w:r w:rsidRPr="00C1480D">
              <w:rPr>
                <w:rFonts w:ascii="Arial" w:eastAsia="Times New Roman" w:hAnsi="Arial" w:cs="Arial"/>
                <w:b/>
                <w:bCs/>
                <w:sz w:val="20"/>
                <w:szCs w:val="20"/>
                <w:lang w:eastAsia="ru-RU"/>
              </w:rPr>
              <w:t>№ договора</w:t>
            </w:r>
          </w:p>
        </w:tc>
        <w:tc>
          <w:tcPr>
            <w:tcW w:w="5842" w:type="dxa"/>
            <w:gridSpan w:val="2"/>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269"/>
        </w:trPr>
        <w:tc>
          <w:tcPr>
            <w:tcW w:w="817" w:type="dxa"/>
            <w:gridSpan w:val="2"/>
            <w:shd w:val="clear" w:color="auto" w:fill="auto"/>
            <w:vAlign w:val="center"/>
          </w:tcPr>
          <w:p w:rsidR="00C1480D" w:rsidRPr="00C1480D" w:rsidRDefault="00C1480D" w:rsidP="00C1480D">
            <w:pPr>
              <w:spacing w:after="0" w:line="240" w:lineRule="auto"/>
              <w:rPr>
                <w:rFonts w:ascii="Arial" w:eastAsia="Times New Roman" w:hAnsi="Arial" w:cs="Arial"/>
                <w:b/>
                <w:bCs/>
                <w:sz w:val="20"/>
                <w:szCs w:val="20"/>
                <w:lang w:eastAsia="ru-RU"/>
              </w:rPr>
            </w:pPr>
            <w:r w:rsidRPr="00C1480D">
              <w:rPr>
                <w:rFonts w:ascii="Arial" w:eastAsia="Times New Roman" w:hAnsi="Arial" w:cs="Arial"/>
                <w:b/>
                <w:bCs/>
                <w:sz w:val="20"/>
                <w:szCs w:val="20"/>
                <w:lang w:eastAsia="ru-RU"/>
              </w:rPr>
              <w:t>ИНН</w:t>
            </w:r>
          </w:p>
        </w:tc>
        <w:tc>
          <w:tcPr>
            <w:tcW w:w="6492" w:type="dxa"/>
            <w:gridSpan w:val="3"/>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299"/>
        </w:trPr>
        <w:tc>
          <w:tcPr>
            <w:tcW w:w="3936" w:type="dxa"/>
            <w:gridSpan w:val="4"/>
            <w:shd w:val="clear" w:color="auto" w:fill="auto"/>
            <w:vAlign w:val="center"/>
          </w:tcPr>
          <w:p w:rsidR="00C1480D" w:rsidRPr="00C1480D" w:rsidRDefault="00C1480D" w:rsidP="00C1480D">
            <w:pPr>
              <w:spacing w:after="0" w:line="240" w:lineRule="auto"/>
              <w:rPr>
                <w:rFonts w:ascii="Arial" w:eastAsia="Times New Roman" w:hAnsi="Arial" w:cs="Arial"/>
                <w:b/>
                <w:bCs/>
                <w:sz w:val="20"/>
                <w:szCs w:val="20"/>
                <w:lang w:eastAsia="ru-RU"/>
              </w:rPr>
            </w:pPr>
            <w:r w:rsidRPr="00C1480D">
              <w:rPr>
                <w:rFonts w:ascii="Arial" w:eastAsia="Times New Roman" w:hAnsi="Arial" w:cs="Arial"/>
                <w:b/>
                <w:bCs/>
                <w:sz w:val="20"/>
                <w:szCs w:val="20"/>
                <w:lang w:eastAsia="ru-RU"/>
              </w:rPr>
              <w:t>Лицо, подающее заявление (ФИО)</w:t>
            </w:r>
          </w:p>
        </w:tc>
        <w:tc>
          <w:tcPr>
            <w:tcW w:w="3373" w:type="dxa"/>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279"/>
        </w:trPr>
        <w:tc>
          <w:tcPr>
            <w:tcW w:w="7309" w:type="dxa"/>
            <w:gridSpan w:val="5"/>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179"/>
        </w:trPr>
        <w:tc>
          <w:tcPr>
            <w:tcW w:w="7309" w:type="dxa"/>
            <w:gridSpan w:val="5"/>
            <w:tcBorders>
              <w:top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12"/>
                <w:szCs w:val="12"/>
                <w:lang w:eastAsia="ru-RU"/>
              </w:rPr>
            </w:pPr>
            <w:r w:rsidRPr="00C1480D">
              <w:rPr>
                <w:rFonts w:ascii="Arial" w:eastAsia="Times New Roman" w:hAnsi="Arial" w:cs="Arial"/>
                <w:bCs/>
                <w:sz w:val="12"/>
                <w:szCs w:val="12"/>
                <w:lang w:eastAsia="ru-RU"/>
              </w:rPr>
              <w:t>Паспортные данные лица, подающего заявление</w:t>
            </w:r>
          </w:p>
        </w:tc>
      </w:tr>
      <w:tr w:rsidR="00C1480D" w:rsidRPr="00C1480D" w:rsidTr="00066EE3">
        <w:trPr>
          <w:trHeight w:val="258"/>
        </w:trPr>
        <w:tc>
          <w:tcPr>
            <w:tcW w:w="7309" w:type="dxa"/>
            <w:gridSpan w:val="5"/>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179"/>
        </w:trPr>
        <w:tc>
          <w:tcPr>
            <w:tcW w:w="7309" w:type="dxa"/>
            <w:gridSpan w:val="5"/>
            <w:tcBorders>
              <w:top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12"/>
                <w:szCs w:val="12"/>
                <w:lang w:eastAsia="ru-RU"/>
              </w:rPr>
            </w:pPr>
            <w:r w:rsidRPr="00C1480D">
              <w:rPr>
                <w:rFonts w:ascii="Arial" w:eastAsia="Times New Roman" w:hAnsi="Arial" w:cs="Arial"/>
                <w:bCs/>
                <w:sz w:val="12"/>
                <w:szCs w:val="12"/>
                <w:lang w:eastAsia="ru-RU"/>
              </w:rPr>
              <w:t>Номер доверенности</w:t>
            </w:r>
          </w:p>
        </w:tc>
      </w:tr>
      <w:tr w:rsidR="00C1480D" w:rsidRPr="00C1480D" w:rsidTr="00066EE3">
        <w:trPr>
          <w:trHeight w:val="279"/>
        </w:trPr>
        <w:tc>
          <w:tcPr>
            <w:tcW w:w="7309" w:type="dxa"/>
            <w:gridSpan w:val="5"/>
            <w:tcBorders>
              <w:bottom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
                <w:bCs/>
                <w:sz w:val="18"/>
                <w:szCs w:val="18"/>
                <w:lang w:eastAsia="ru-RU"/>
              </w:rPr>
            </w:pPr>
          </w:p>
        </w:tc>
      </w:tr>
      <w:tr w:rsidR="00C1480D" w:rsidRPr="00C1480D" w:rsidTr="00066EE3">
        <w:trPr>
          <w:trHeight w:val="179"/>
        </w:trPr>
        <w:tc>
          <w:tcPr>
            <w:tcW w:w="7309" w:type="dxa"/>
            <w:gridSpan w:val="5"/>
            <w:tcBorders>
              <w:top w:val="single"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12"/>
                <w:szCs w:val="12"/>
                <w:lang w:eastAsia="ru-RU"/>
              </w:rPr>
            </w:pPr>
            <w:r w:rsidRPr="00C1480D">
              <w:rPr>
                <w:rFonts w:ascii="Arial" w:eastAsia="Times New Roman" w:hAnsi="Arial" w:cs="Arial"/>
                <w:bCs/>
                <w:sz w:val="12"/>
                <w:szCs w:val="12"/>
                <w:lang w:eastAsia="ru-RU"/>
              </w:rPr>
              <w:t>Контактный телефон/</w:t>
            </w:r>
            <w:r w:rsidRPr="00C1480D">
              <w:rPr>
                <w:rFonts w:ascii="Arial" w:eastAsia="Times New Roman" w:hAnsi="Arial" w:cs="Arial"/>
                <w:bCs/>
                <w:sz w:val="12"/>
                <w:szCs w:val="12"/>
                <w:lang w:val="en-US" w:eastAsia="ru-RU"/>
              </w:rPr>
              <w:t>e</w:t>
            </w:r>
            <w:r w:rsidRPr="00C1480D">
              <w:rPr>
                <w:rFonts w:ascii="Arial" w:eastAsia="Times New Roman" w:hAnsi="Arial" w:cs="Arial"/>
                <w:bCs/>
                <w:sz w:val="12"/>
                <w:szCs w:val="12"/>
                <w:lang w:eastAsia="ru-RU"/>
              </w:rPr>
              <w:t>-</w:t>
            </w:r>
            <w:r w:rsidRPr="00C1480D">
              <w:rPr>
                <w:rFonts w:ascii="Arial" w:eastAsia="Times New Roman" w:hAnsi="Arial" w:cs="Arial"/>
                <w:bCs/>
                <w:sz w:val="12"/>
                <w:szCs w:val="12"/>
                <w:lang w:val="en-US" w:eastAsia="ru-RU"/>
              </w:rPr>
              <w:t>mail</w:t>
            </w:r>
            <w:r w:rsidRPr="00C1480D">
              <w:rPr>
                <w:rFonts w:ascii="Arial" w:eastAsia="Times New Roman" w:hAnsi="Arial" w:cs="Arial"/>
                <w:bCs/>
                <w:sz w:val="12"/>
                <w:szCs w:val="12"/>
                <w:lang w:eastAsia="ru-RU"/>
              </w:rPr>
              <w:t xml:space="preserve"> лица, подающего заявления</w:t>
            </w:r>
          </w:p>
        </w:tc>
      </w:tr>
    </w:tbl>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32"/>
          <w:lang w:eastAsia="ru-RU"/>
        </w:rPr>
      </w:pPr>
    </w:p>
    <w:p w:rsidR="00C1480D" w:rsidRPr="00C1480D" w:rsidRDefault="00C1480D" w:rsidP="00C1480D">
      <w:pPr>
        <w:spacing w:after="0" w:line="240" w:lineRule="auto"/>
        <w:jc w:val="center"/>
        <w:rPr>
          <w:rFonts w:ascii="Arial" w:eastAsia="Times New Roman" w:hAnsi="Arial" w:cs="Arial"/>
          <w:b/>
          <w:bCs/>
          <w:sz w:val="32"/>
          <w:szCs w:val="24"/>
          <w:lang w:eastAsia="ru-RU"/>
        </w:rPr>
      </w:pPr>
      <w:r w:rsidRPr="00C1480D">
        <w:rPr>
          <w:rFonts w:ascii="Arial" w:eastAsia="Times New Roman" w:hAnsi="Arial" w:cs="Arial"/>
          <w:b/>
          <w:bCs/>
          <w:sz w:val="32"/>
          <w:szCs w:val="24"/>
          <w:lang w:eastAsia="ru-RU"/>
        </w:rPr>
        <w:t>ЗАЯВЛЕНИЕ</w:t>
      </w:r>
    </w:p>
    <w:p w:rsidR="00C1480D" w:rsidRPr="00C1480D" w:rsidRDefault="00C1480D" w:rsidP="00C1480D">
      <w:pPr>
        <w:spacing w:after="0" w:line="240" w:lineRule="auto"/>
        <w:jc w:val="center"/>
        <w:rPr>
          <w:rFonts w:ascii="Arial" w:eastAsia="Times New Roman" w:hAnsi="Arial" w:cs="Arial"/>
          <w:b/>
          <w:bCs/>
          <w:sz w:val="24"/>
          <w:szCs w:val="24"/>
          <w:lang w:eastAsia="ru-RU"/>
        </w:rPr>
      </w:pPr>
      <w:r w:rsidRPr="00C1480D">
        <w:rPr>
          <w:rFonts w:ascii="Arial" w:eastAsia="Times New Roman" w:hAnsi="Arial" w:cs="Arial"/>
          <w:b/>
          <w:bCs/>
          <w:sz w:val="24"/>
          <w:szCs w:val="24"/>
          <w:lang w:eastAsia="ru-RU"/>
        </w:rPr>
        <w:t>на добавление (отмену) услуг</w:t>
      </w:r>
    </w:p>
    <w:tbl>
      <w:tblPr>
        <w:tblW w:w="0" w:type="auto"/>
        <w:tblInd w:w="108" w:type="dxa"/>
        <w:tblLayout w:type="fixed"/>
        <w:tblLook w:val="04A0"/>
      </w:tblPr>
      <w:tblGrid>
        <w:gridCol w:w="5245"/>
        <w:gridCol w:w="2268"/>
        <w:gridCol w:w="2410"/>
      </w:tblGrid>
      <w:tr w:rsidR="00C1480D" w:rsidRPr="00C1480D" w:rsidTr="00066EE3">
        <w:tc>
          <w:tcPr>
            <w:tcW w:w="9923" w:type="dxa"/>
            <w:gridSpan w:val="3"/>
            <w:tcBorders>
              <w:bottom w:val="dotted" w:sz="4" w:space="0" w:color="auto"/>
            </w:tcBorders>
            <w:shd w:val="clear" w:color="auto" w:fill="auto"/>
            <w:vAlign w:val="center"/>
          </w:tcPr>
          <w:p w:rsidR="00C1480D" w:rsidRPr="00C1480D" w:rsidRDefault="00C1480D" w:rsidP="00C1480D">
            <w:pPr>
              <w:tabs>
                <w:tab w:val="left" w:pos="540"/>
                <w:tab w:val="left" w:pos="4860"/>
                <w:tab w:val="left" w:pos="5400"/>
              </w:tabs>
              <w:spacing w:after="0" w:line="240" w:lineRule="auto"/>
              <w:jc w:val="both"/>
              <w:rPr>
                <w:rFonts w:ascii="Arial" w:eastAsia="Times New Roman" w:hAnsi="Arial" w:cs="Arial"/>
                <w:sz w:val="20"/>
                <w:szCs w:val="20"/>
                <w:lang w:eastAsia="ru-RU"/>
              </w:rPr>
            </w:pPr>
          </w:p>
          <w:p w:rsidR="00C1480D" w:rsidRPr="00C1480D" w:rsidRDefault="00C1480D" w:rsidP="00C1480D">
            <w:pPr>
              <w:tabs>
                <w:tab w:val="left" w:pos="540"/>
                <w:tab w:val="left" w:pos="4860"/>
                <w:tab w:val="left" w:pos="5400"/>
              </w:tabs>
              <w:spacing w:after="0" w:line="240" w:lineRule="auto"/>
              <w:jc w:val="both"/>
              <w:rPr>
                <w:rFonts w:ascii="Arial" w:eastAsia="Times New Roman" w:hAnsi="Arial" w:cs="Arial"/>
                <w:bCs/>
                <w:sz w:val="20"/>
                <w:szCs w:val="20"/>
                <w:lang w:eastAsia="ru-RU"/>
              </w:rPr>
            </w:pPr>
            <w:r w:rsidRPr="00C1480D">
              <w:rPr>
                <w:rFonts w:ascii="Arial" w:eastAsia="Times New Roman" w:hAnsi="Arial" w:cs="Arial"/>
                <w:sz w:val="20"/>
                <w:szCs w:val="20"/>
                <w:lang w:eastAsia="ru-RU"/>
              </w:rPr>
              <w:t>Прошу добавить/исключить услуги согласно информации:</w:t>
            </w:r>
          </w:p>
        </w:tc>
      </w:tr>
      <w:tr w:rsidR="00C1480D" w:rsidRPr="00C1480D" w:rsidTr="00066EE3">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20"/>
                <w:szCs w:val="20"/>
                <w:lang w:eastAsia="ru-RU"/>
              </w:rPr>
            </w:pPr>
            <w:r w:rsidRPr="00C1480D">
              <w:rPr>
                <w:rFonts w:ascii="Arial" w:eastAsia="Times New Roman" w:hAnsi="Arial" w:cs="Arial"/>
                <w:bCs/>
                <w:sz w:val="20"/>
                <w:szCs w:val="20"/>
                <w:lang w:eastAsia="ru-RU"/>
              </w:rPr>
              <w:t>Наименование услуги</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20"/>
                <w:szCs w:val="20"/>
                <w:lang w:eastAsia="ru-RU"/>
              </w:rPr>
            </w:pPr>
            <w:r w:rsidRPr="00C1480D">
              <w:rPr>
                <w:rFonts w:ascii="Arial" w:eastAsia="Times New Roman" w:hAnsi="Arial" w:cs="Arial"/>
                <w:bCs/>
                <w:sz w:val="20"/>
                <w:szCs w:val="20"/>
                <w:lang w:eastAsia="ru-RU"/>
              </w:rPr>
              <w:t>Прошу добавить</w:t>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C1480D" w:rsidRPr="00C1480D" w:rsidRDefault="00C1480D" w:rsidP="00C1480D">
            <w:pPr>
              <w:spacing w:after="0" w:line="240" w:lineRule="auto"/>
              <w:jc w:val="center"/>
              <w:rPr>
                <w:rFonts w:ascii="Arial" w:eastAsia="Times New Roman" w:hAnsi="Arial" w:cs="Arial"/>
                <w:bCs/>
                <w:sz w:val="20"/>
                <w:szCs w:val="20"/>
                <w:lang w:eastAsia="ru-RU"/>
              </w:rPr>
            </w:pPr>
            <w:r w:rsidRPr="00C1480D">
              <w:rPr>
                <w:rFonts w:ascii="Arial" w:eastAsia="Times New Roman" w:hAnsi="Arial" w:cs="Arial"/>
                <w:bCs/>
                <w:sz w:val="20"/>
                <w:szCs w:val="20"/>
                <w:lang w:eastAsia="ru-RU"/>
              </w:rPr>
              <w:t>Прошу исключить</w:t>
            </w:r>
          </w:p>
        </w:tc>
      </w:tr>
      <w:tr w:rsidR="00C1480D" w:rsidRPr="00C1480D" w:rsidTr="00066EE3">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C1480D" w:rsidRPr="00C1480D" w:rsidRDefault="00C1480D" w:rsidP="00C1480D">
            <w:pPr>
              <w:numPr>
                <w:ilvl w:val="0"/>
                <w:numId w:val="2"/>
              </w:numPr>
              <w:spacing w:after="0" w:line="240" w:lineRule="auto"/>
              <w:jc w:val="both"/>
              <w:rPr>
                <w:rFonts w:ascii="Arial" w:eastAsia="Times New Roman" w:hAnsi="Arial" w:cs="Arial"/>
                <w:bCs/>
                <w:sz w:val="20"/>
                <w:szCs w:val="20"/>
                <w:lang w:eastAsia="ru-RU"/>
              </w:rPr>
            </w:pPr>
            <w:r w:rsidRPr="00C1480D">
              <w:rPr>
                <w:rFonts w:ascii="Arial" w:eastAsia="Times New Roman" w:hAnsi="Arial" w:cs="Arial"/>
                <w:bCs/>
                <w:sz w:val="20"/>
                <w:szCs w:val="20"/>
                <w:lang w:eastAsia="ru-RU"/>
              </w:rPr>
              <w:t>«</w:t>
            </w:r>
            <w:r w:rsidRPr="00C1480D">
              <w:rPr>
                <w:rFonts w:ascii="Arial" w:eastAsia="Times New Roman" w:hAnsi="Arial" w:cs="Arial"/>
                <w:bCs/>
                <w:sz w:val="20"/>
                <w:szCs w:val="20"/>
                <w:lang w:val="en-US" w:eastAsia="ru-RU"/>
              </w:rPr>
              <w:t>SMS</w:t>
            </w:r>
            <w:r w:rsidRPr="00C1480D">
              <w:rPr>
                <w:rFonts w:ascii="Arial" w:eastAsia="Times New Roman" w:hAnsi="Arial" w:cs="Arial"/>
                <w:bCs/>
                <w:sz w:val="20"/>
                <w:szCs w:val="20"/>
                <w:lang w:eastAsia="ru-RU"/>
              </w:rPr>
              <w:t>_акция» (в рамках акции «150 SMS в подарок»)</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C1480D" w:rsidRPr="00C1480D" w:rsidRDefault="00C1480D" w:rsidP="00C1480D">
            <w:pPr>
              <w:spacing w:after="0" w:line="240" w:lineRule="auto"/>
              <w:jc w:val="center"/>
              <w:rPr>
                <w:rFonts w:ascii="Arial" w:eastAsia="Times New Roman" w:hAnsi="Arial" w:cs="Arial"/>
                <w:bCs/>
                <w:sz w:val="32"/>
                <w:szCs w:val="32"/>
                <w:lang w:eastAsia="ru-RU"/>
              </w:rPr>
            </w:pPr>
            <w:r w:rsidRPr="00C1480D">
              <w:rPr>
                <w:rFonts w:ascii="Arial" w:eastAsia="Times New Roman" w:hAnsi="Arial" w:cs="Arial"/>
                <w:bCs/>
                <w:sz w:val="32"/>
                <w:szCs w:val="32"/>
                <w:lang w:eastAsia="ru-RU"/>
              </w:rPr>
              <w:sym w:font="Wingdings" w:char="F071"/>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C1480D" w:rsidRPr="00C1480D" w:rsidRDefault="00C1480D" w:rsidP="00C1480D">
            <w:pPr>
              <w:spacing w:after="0" w:line="240" w:lineRule="auto"/>
              <w:jc w:val="center"/>
              <w:rPr>
                <w:rFonts w:ascii="Arial" w:eastAsia="Times New Roman" w:hAnsi="Arial" w:cs="Arial"/>
                <w:bCs/>
                <w:sz w:val="32"/>
                <w:szCs w:val="32"/>
                <w:lang w:eastAsia="ru-RU"/>
              </w:rPr>
            </w:pPr>
            <w:r w:rsidRPr="00C1480D">
              <w:rPr>
                <w:rFonts w:ascii="Arial" w:eastAsia="Times New Roman" w:hAnsi="Arial" w:cs="Arial"/>
                <w:bCs/>
                <w:sz w:val="32"/>
                <w:szCs w:val="32"/>
                <w:lang w:eastAsia="ru-RU"/>
              </w:rPr>
              <w:sym w:font="Wingdings" w:char="F071"/>
            </w:r>
          </w:p>
        </w:tc>
      </w:tr>
    </w:tbl>
    <w:p w:rsidR="00C1480D" w:rsidRPr="00C1480D" w:rsidRDefault="00C1480D" w:rsidP="00C1480D">
      <w:pPr>
        <w:numPr>
          <w:ilvl w:val="0"/>
          <w:numId w:val="1"/>
        </w:numPr>
        <w:tabs>
          <w:tab w:val="num" w:pos="0"/>
          <w:tab w:val="left" w:pos="540"/>
          <w:tab w:val="left" w:pos="4860"/>
          <w:tab w:val="left" w:pos="5400"/>
        </w:tabs>
        <w:spacing w:after="0" w:line="240" w:lineRule="auto"/>
        <w:jc w:val="center"/>
        <w:rPr>
          <w:rFonts w:ascii="Arial" w:eastAsia="Times New Roman" w:hAnsi="Arial" w:cs="Arial"/>
          <w:sz w:val="20"/>
          <w:szCs w:val="20"/>
          <w:lang w:eastAsia="ru-RU"/>
        </w:rPr>
      </w:pPr>
      <w:r w:rsidRPr="00C1480D">
        <w:rPr>
          <w:rFonts w:ascii="Arial" w:eastAsia="Times New Roman" w:hAnsi="Arial" w:cs="Arial"/>
          <w:sz w:val="20"/>
          <w:szCs w:val="20"/>
          <w:lang w:eastAsia="ru-RU"/>
        </w:rPr>
        <w:t>на номера телефонов:</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8"/>
        <w:gridCol w:w="398"/>
        <w:gridCol w:w="398"/>
        <w:gridCol w:w="398"/>
        <w:gridCol w:w="398"/>
        <w:gridCol w:w="398"/>
        <w:gridCol w:w="398"/>
        <w:gridCol w:w="398"/>
        <w:gridCol w:w="398"/>
        <w:gridCol w:w="398"/>
        <w:gridCol w:w="398"/>
      </w:tblGrid>
      <w:tr w:rsidR="00C1480D" w:rsidRPr="00C1480D" w:rsidTr="00066EE3">
        <w:trPr>
          <w:trHeight w:val="319"/>
          <w:jc w:val="center"/>
        </w:trPr>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both"/>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r>
      <w:tr w:rsidR="00C1480D" w:rsidRPr="00C1480D" w:rsidTr="00066EE3">
        <w:trPr>
          <w:trHeight w:val="325"/>
          <w:jc w:val="center"/>
        </w:trPr>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r>
      <w:tr w:rsidR="00C1480D" w:rsidRPr="00C1480D" w:rsidTr="00066EE3">
        <w:trPr>
          <w:trHeight w:val="318"/>
          <w:jc w:val="center"/>
        </w:trPr>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r>
      <w:tr w:rsidR="00C1480D" w:rsidRPr="00C1480D" w:rsidTr="00066EE3">
        <w:trPr>
          <w:trHeight w:val="319"/>
          <w:jc w:val="center"/>
        </w:trPr>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D9D9D9"/>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shd w:val="clear" w:color="auto" w:fill="auto"/>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c>
          <w:tcPr>
            <w:tcW w:w="398" w:type="dxa"/>
            <w:vAlign w:val="center"/>
          </w:tcPr>
          <w:p w:rsidR="00C1480D" w:rsidRPr="00C1480D" w:rsidRDefault="00C1480D" w:rsidP="00C1480D">
            <w:pPr>
              <w:tabs>
                <w:tab w:val="center" w:pos="4111"/>
              </w:tabs>
              <w:spacing w:after="0" w:line="240" w:lineRule="auto"/>
              <w:ind w:right="-131"/>
              <w:jc w:val="center"/>
              <w:rPr>
                <w:rFonts w:ascii="Arial" w:eastAsia="Times New Roman" w:hAnsi="Arial" w:cs="Arial"/>
                <w:b/>
                <w:bCs/>
                <w:sz w:val="20"/>
                <w:szCs w:val="20"/>
                <w:lang w:eastAsia="ru-RU"/>
              </w:rPr>
            </w:pPr>
          </w:p>
        </w:tc>
      </w:tr>
    </w:tbl>
    <w:p w:rsidR="00C1480D" w:rsidRPr="00C1480D" w:rsidRDefault="00C1480D" w:rsidP="00C1480D">
      <w:pPr>
        <w:tabs>
          <w:tab w:val="left" w:pos="540"/>
          <w:tab w:val="left" w:pos="4860"/>
          <w:tab w:val="left" w:pos="5400"/>
        </w:tabs>
        <w:spacing w:after="0" w:line="240" w:lineRule="auto"/>
        <w:jc w:val="both"/>
        <w:rPr>
          <w:rFonts w:ascii="Arial" w:eastAsia="Times New Roman" w:hAnsi="Arial" w:cs="Arial"/>
          <w:sz w:val="4"/>
          <w:szCs w:val="4"/>
          <w:lang w:eastAsia="ru-RU"/>
        </w:rPr>
      </w:pPr>
    </w:p>
    <w:p w:rsidR="00C1480D" w:rsidRPr="00C1480D" w:rsidRDefault="00C1480D" w:rsidP="00C1480D">
      <w:pPr>
        <w:autoSpaceDE w:val="0"/>
        <w:autoSpaceDN w:val="0"/>
        <w:spacing w:after="0" w:line="240" w:lineRule="auto"/>
        <w:jc w:val="both"/>
        <w:rPr>
          <w:rFonts w:ascii="Arial" w:eastAsia="Times New Roman" w:hAnsi="Arial" w:cs="Arial"/>
          <w:b/>
          <w:sz w:val="16"/>
          <w:szCs w:val="16"/>
          <w:lang w:eastAsia="ru-RU"/>
        </w:rPr>
      </w:pPr>
    </w:p>
    <w:p w:rsidR="00C1480D" w:rsidRPr="00C1480D" w:rsidRDefault="00C1480D" w:rsidP="00C1480D">
      <w:pPr>
        <w:autoSpaceDE w:val="0"/>
        <w:autoSpaceDN w:val="0"/>
        <w:spacing w:after="0" w:line="280" w:lineRule="atLeast"/>
        <w:rPr>
          <w:rFonts w:ascii="Arial" w:eastAsia="Times New Roman" w:hAnsi="Arial" w:cs="Arial"/>
          <w:b/>
          <w:sz w:val="16"/>
          <w:szCs w:val="16"/>
          <w:lang w:eastAsia="ru-RU"/>
        </w:rPr>
      </w:pPr>
      <w:r w:rsidRPr="00C1480D">
        <w:rPr>
          <w:rFonts w:ascii="Arial" w:eastAsia="Times New Roman" w:hAnsi="Arial" w:cs="Arial"/>
          <w:b/>
          <w:sz w:val="16"/>
          <w:szCs w:val="16"/>
          <w:lang w:eastAsia="ru-RU"/>
        </w:rPr>
        <w:t xml:space="preserve">Со 2-го месяца услуга начинает тарифицироваться. Списание производится ежесуточно. Вы можете отключить услугу, набрав *111*281# </w:t>
      </w:r>
      <w:r w:rsidRPr="00C1480D">
        <w:rPr>
          <w:rFonts w:ascii="Arial" w:eastAsia="Times New Roman" w:hAnsi="Arial" w:cs="Arial"/>
          <w:b/>
          <w:noProof/>
          <w:sz w:val="16"/>
          <w:szCs w:val="16"/>
          <w:lang w:eastAsia="ru-RU"/>
        </w:rPr>
        <w:drawing>
          <wp:inline distT="0" distB="0" distL="0" distR="0">
            <wp:extent cx="171450" cy="142875"/>
            <wp:effectExtent l="0" t="0" r="0" b="9525"/>
            <wp:docPr id="2" name="Рисунок 4" descr=" вы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вызов"/>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C1480D">
        <w:rPr>
          <w:rFonts w:ascii="Arial" w:eastAsia="Times New Roman" w:hAnsi="Arial" w:cs="Arial"/>
          <w:b/>
          <w:sz w:val="16"/>
          <w:szCs w:val="16"/>
          <w:lang w:eastAsia="ru-RU"/>
        </w:rPr>
        <w:t xml:space="preserve">, или </w:t>
      </w:r>
      <w:proofErr w:type="gramStart"/>
      <w:r w:rsidRPr="00C1480D">
        <w:rPr>
          <w:rFonts w:ascii="Arial" w:eastAsia="Times New Roman" w:hAnsi="Arial" w:cs="Arial"/>
          <w:b/>
          <w:sz w:val="16"/>
          <w:szCs w:val="16"/>
          <w:lang w:eastAsia="ru-RU"/>
        </w:rPr>
        <w:t>через</w:t>
      </w:r>
      <w:proofErr w:type="gramEnd"/>
      <w:r w:rsidRPr="00C1480D">
        <w:rPr>
          <w:rFonts w:ascii="Arial" w:eastAsia="Times New Roman" w:hAnsi="Arial" w:cs="Arial"/>
          <w:b/>
          <w:sz w:val="16"/>
          <w:szCs w:val="16"/>
          <w:lang w:eastAsia="ru-RU"/>
        </w:rPr>
        <w:t xml:space="preserve"> Интернет-помощник.</w:t>
      </w:r>
    </w:p>
    <w:p w:rsidR="00C1480D" w:rsidRPr="00C1480D" w:rsidRDefault="00C1480D" w:rsidP="00C1480D">
      <w:pPr>
        <w:autoSpaceDE w:val="0"/>
        <w:autoSpaceDN w:val="0"/>
        <w:spacing w:after="0" w:line="240" w:lineRule="auto"/>
        <w:jc w:val="both"/>
        <w:rPr>
          <w:rFonts w:ascii="Arial" w:eastAsia="Times New Roman" w:hAnsi="Arial" w:cs="Arial"/>
          <w:b/>
          <w:sz w:val="16"/>
          <w:szCs w:val="16"/>
          <w:lang w:eastAsia="ru-RU"/>
        </w:rPr>
      </w:pPr>
    </w:p>
    <w:p w:rsidR="00C1480D" w:rsidRPr="00C1480D" w:rsidRDefault="00C1480D" w:rsidP="00C1480D">
      <w:pPr>
        <w:autoSpaceDE w:val="0"/>
        <w:autoSpaceDN w:val="0"/>
        <w:spacing w:after="0" w:line="240" w:lineRule="auto"/>
        <w:jc w:val="both"/>
        <w:rPr>
          <w:rFonts w:ascii="Arial" w:eastAsia="Times New Roman" w:hAnsi="Arial" w:cs="Arial"/>
          <w:b/>
          <w:sz w:val="16"/>
          <w:szCs w:val="16"/>
          <w:lang w:eastAsia="ru-RU"/>
        </w:rPr>
      </w:pPr>
    </w:p>
    <w:p w:rsidR="00C1480D" w:rsidRPr="00C1480D" w:rsidRDefault="00C1480D" w:rsidP="00C1480D">
      <w:pPr>
        <w:autoSpaceDE w:val="0"/>
        <w:autoSpaceDN w:val="0"/>
        <w:spacing w:after="0" w:line="240" w:lineRule="auto"/>
        <w:jc w:val="both"/>
        <w:rPr>
          <w:rFonts w:ascii="Arial" w:eastAsia="Times New Roman" w:hAnsi="Arial" w:cs="Arial"/>
          <w:b/>
          <w:sz w:val="16"/>
          <w:szCs w:val="16"/>
          <w:lang w:eastAsia="ru-RU"/>
        </w:rPr>
      </w:pPr>
      <w:r w:rsidRPr="00C1480D">
        <w:rPr>
          <w:rFonts w:ascii="Arial" w:eastAsia="Times New Roman" w:hAnsi="Arial" w:cs="Arial"/>
          <w:b/>
          <w:sz w:val="16"/>
          <w:szCs w:val="16"/>
          <w:lang w:val="en-US" w:eastAsia="ru-RU"/>
        </w:rPr>
        <w:t>C</w:t>
      </w:r>
      <w:r w:rsidRPr="00C1480D">
        <w:rPr>
          <w:rFonts w:ascii="Arial" w:eastAsia="Times New Roman" w:hAnsi="Arial" w:cs="Arial"/>
          <w:b/>
          <w:sz w:val="16"/>
          <w:szCs w:val="16"/>
          <w:lang w:eastAsia="ru-RU"/>
        </w:rPr>
        <w:t xml:space="preserve"> условиями обслуживания, стоимостью услуг в связи с внесенными мною изменениями, в частности со следующими, ознакомлены и согласны:</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условиями предоставления услуги;</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условиями акции «150 SMS в подарок»;</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xml:space="preserve">- порядком работы </w:t>
      </w:r>
      <w:r w:rsidRPr="00C1480D">
        <w:rPr>
          <w:rFonts w:ascii="Arial" w:eastAsia="Times New Roman" w:hAnsi="Arial" w:cs="Arial"/>
          <w:sz w:val="16"/>
          <w:szCs w:val="16"/>
          <w:lang w:val="en-US" w:eastAsia="ru-RU"/>
        </w:rPr>
        <w:t>SIM</w:t>
      </w:r>
      <w:r w:rsidRPr="00C1480D">
        <w:rPr>
          <w:rFonts w:ascii="Arial" w:eastAsia="Times New Roman" w:hAnsi="Arial" w:cs="Arial"/>
          <w:sz w:val="16"/>
          <w:szCs w:val="16"/>
          <w:lang w:eastAsia="ru-RU"/>
        </w:rPr>
        <w:t xml:space="preserve"> карты;</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сроками предоставления услуг;</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порядком и правилами тарификации;</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xml:space="preserve">- зоной </w:t>
      </w:r>
      <w:proofErr w:type="spellStart"/>
      <w:r w:rsidRPr="00C1480D">
        <w:rPr>
          <w:rFonts w:ascii="Arial" w:eastAsia="Times New Roman" w:hAnsi="Arial" w:cs="Arial"/>
          <w:sz w:val="16"/>
          <w:szCs w:val="16"/>
          <w:lang w:eastAsia="ru-RU"/>
        </w:rPr>
        <w:t>радиопокрытия</w:t>
      </w:r>
      <w:proofErr w:type="spellEnd"/>
      <w:r w:rsidRPr="00C1480D">
        <w:rPr>
          <w:rFonts w:ascii="Arial" w:eastAsia="Times New Roman" w:hAnsi="Arial" w:cs="Arial"/>
          <w:sz w:val="16"/>
          <w:szCs w:val="16"/>
          <w:lang w:eastAsia="ru-RU"/>
        </w:rPr>
        <w:t>;</w:t>
      </w:r>
    </w:p>
    <w:p w:rsidR="00C1480D" w:rsidRPr="00C1480D" w:rsidRDefault="00C1480D" w:rsidP="00C1480D">
      <w:pPr>
        <w:autoSpaceDE w:val="0"/>
        <w:autoSpaceDN w:val="0"/>
        <w:spacing w:after="0" w:line="240" w:lineRule="auto"/>
        <w:jc w:val="both"/>
        <w:rPr>
          <w:rFonts w:ascii="Arial" w:eastAsia="Times New Roman" w:hAnsi="Arial" w:cs="Arial"/>
          <w:sz w:val="16"/>
          <w:szCs w:val="16"/>
          <w:lang w:eastAsia="ru-RU"/>
        </w:rPr>
      </w:pPr>
      <w:r w:rsidRPr="00C1480D">
        <w:rPr>
          <w:rFonts w:ascii="Arial" w:eastAsia="Times New Roman" w:hAnsi="Arial" w:cs="Arial"/>
          <w:sz w:val="16"/>
          <w:szCs w:val="16"/>
          <w:lang w:eastAsia="ru-RU"/>
        </w:rPr>
        <w:t>- функциями заказанной услуги и работой абонентского оборудования.</w:t>
      </w:r>
    </w:p>
    <w:p w:rsidR="00C1480D" w:rsidRPr="00C1480D" w:rsidRDefault="00C1480D" w:rsidP="00C1480D">
      <w:pPr>
        <w:tabs>
          <w:tab w:val="center" w:pos="4677"/>
          <w:tab w:val="right" w:pos="9355"/>
        </w:tabs>
        <w:spacing w:after="0" w:line="240" w:lineRule="auto"/>
        <w:jc w:val="both"/>
        <w:rPr>
          <w:rFonts w:ascii="Arial" w:eastAsia="Times New Roman" w:hAnsi="Arial" w:cs="Arial"/>
          <w:color w:val="000000"/>
          <w:sz w:val="14"/>
          <w:szCs w:val="14"/>
          <w:lang w:eastAsia="ru-RU"/>
        </w:rPr>
      </w:pPr>
    </w:p>
    <w:p w:rsidR="00C1480D" w:rsidRPr="00C1480D" w:rsidRDefault="00C1480D" w:rsidP="00C1480D">
      <w:pPr>
        <w:tabs>
          <w:tab w:val="center" w:pos="4677"/>
          <w:tab w:val="right" w:pos="9355"/>
        </w:tabs>
        <w:spacing w:after="0" w:line="240" w:lineRule="auto"/>
        <w:jc w:val="both"/>
        <w:rPr>
          <w:rFonts w:ascii="Arial" w:eastAsia="Times New Roman" w:hAnsi="Arial" w:cs="Arial"/>
          <w:sz w:val="14"/>
          <w:szCs w:val="14"/>
          <w:lang w:eastAsia="ru-RU"/>
        </w:rPr>
      </w:pPr>
    </w:p>
    <w:p w:rsidR="00C1480D" w:rsidRPr="00C1480D" w:rsidRDefault="00C1480D" w:rsidP="00C1480D">
      <w:pPr>
        <w:tabs>
          <w:tab w:val="center" w:pos="4677"/>
          <w:tab w:val="right" w:pos="9355"/>
        </w:tabs>
        <w:spacing w:after="0" w:line="240" w:lineRule="auto"/>
        <w:jc w:val="both"/>
        <w:rPr>
          <w:rFonts w:ascii="Arial" w:eastAsia="Times New Roman" w:hAnsi="Arial" w:cs="Arial"/>
          <w:sz w:val="14"/>
          <w:szCs w:val="14"/>
          <w:lang w:eastAsia="ru-RU"/>
        </w:rPr>
      </w:pPr>
      <w:r w:rsidRPr="00C1480D">
        <w:rPr>
          <w:rFonts w:ascii="Arial" w:eastAsia="Times New Roman" w:hAnsi="Arial" w:cs="Arial"/>
          <w:sz w:val="14"/>
          <w:szCs w:val="14"/>
          <w:lang w:eastAsia="ru-RU"/>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w:t>
      </w:r>
      <w:proofErr w:type="spellStart"/>
      <w:r w:rsidRPr="00C1480D">
        <w:rPr>
          <w:rFonts w:ascii="Arial" w:eastAsia="Times New Roman" w:hAnsi="Arial" w:cs="Arial"/>
          <w:sz w:val="14"/>
          <w:szCs w:val="14"/>
          <w:lang w:eastAsia="ru-RU"/>
        </w:rPr>
        <w:t>ТелеСистемы</w:t>
      </w:r>
      <w:proofErr w:type="spellEnd"/>
      <w:r w:rsidRPr="00C1480D">
        <w:rPr>
          <w:rFonts w:ascii="Arial" w:eastAsia="Times New Roman" w:hAnsi="Arial" w:cs="Arial"/>
          <w:sz w:val="14"/>
          <w:szCs w:val="14"/>
          <w:lang w:eastAsia="ru-RU"/>
        </w:rPr>
        <w:t xml:space="preserve">", </w:t>
      </w:r>
      <w:proofErr w:type="gramStart"/>
      <w:r w:rsidRPr="00C1480D">
        <w:rPr>
          <w:rFonts w:ascii="Arial" w:eastAsia="Times New Roman" w:hAnsi="Arial" w:cs="Arial"/>
          <w:sz w:val="14"/>
          <w:szCs w:val="14"/>
          <w:lang w:eastAsia="ru-RU"/>
        </w:rPr>
        <w:t>расположенным</w:t>
      </w:r>
      <w:proofErr w:type="gramEnd"/>
      <w:r w:rsidRPr="00C1480D">
        <w:rPr>
          <w:rFonts w:ascii="Arial" w:eastAsia="Times New Roman" w:hAnsi="Arial" w:cs="Arial"/>
          <w:sz w:val="14"/>
          <w:szCs w:val="14"/>
          <w:lang w:eastAsia="ru-RU"/>
        </w:rPr>
        <w:t xml:space="preserve">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w:t>
      </w:r>
      <w:proofErr w:type="spellStart"/>
      <w:r w:rsidRPr="00C1480D">
        <w:rPr>
          <w:rFonts w:ascii="Arial" w:eastAsia="Times New Roman" w:hAnsi="Arial" w:cs="Arial"/>
          <w:sz w:val="14"/>
          <w:szCs w:val="14"/>
          <w:lang w:eastAsia="ru-RU"/>
        </w:rPr>
        <w:t>Воронцовская</w:t>
      </w:r>
      <w:proofErr w:type="spellEnd"/>
      <w:r w:rsidRPr="00C1480D">
        <w:rPr>
          <w:rFonts w:ascii="Arial" w:eastAsia="Times New Roman" w:hAnsi="Arial" w:cs="Arial"/>
          <w:sz w:val="14"/>
          <w:szCs w:val="14"/>
          <w:lang w:eastAsia="ru-RU"/>
        </w:rPr>
        <w:t>, д.5, стр.2.</w:t>
      </w:r>
    </w:p>
    <w:p w:rsidR="00C1480D" w:rsidRPr="00C1480D" w:rsidRDefault="00C1480D" w:rsidP="00C1480D">
      <w:pPr>
        <w:spacing w:after="0" w:line="240" w:lineRule="auto"/>
        <w:jc w:val="both"/>
        <w:rPr>
          <w:rFonts w:ascii="Arial" w:eastAsia="Times New Roman" w:hAnsi="Arial" w:cs="Arial"/>
          <w:b/>
          <w:sz w:val="20"/>
          <w:szCs w:val="20"/>
          <w:lang w:eastAsia="ru-RU"/>
        </w:rPr>
      </w:pPr>
      <w:r w:rsidRPr="00C1480D">
        <w:rPr>
          <w:rFonts w:ascii="Arial" w:eastAsia="Times New Roman" w:hAnsi="Arial" w:cs="Arial"/>
          <w:sz w:val="14"/>
          <w:szCs w:val="14"/>
          <w:lang w:eastAsia="ru-RU"/>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tblPr>
      <w:tblGrid>
        <w:gridCol w:w="3227"/>
        <w:gridCol w:w="1417"/>
        <w:gridCol w:w="576"/>
        <w:gridCol w:w="275"/>
        <w:gridCol w:w="709"/>
        <w:gridCol w:w="305"/>
        <w:gridCol w:w="1803"/>
        <w:gridCol w:w="430"/>
        <w:gridCol w:w="732"/>
        <w:gridCol w:w="488"/>
      </w:tblGrid>
      <w:tr w:rsidR="00C1480D" w:rsidRPr="00C1480D" w:rsidTr="00066EE3">
        <w:trPr>
          <w:trHeight w:val="293"/>
        </w:trPr>
        <w:tc>
          <w:tcPr>
            <w:tcW w:w="3227" w:type="dxa"/>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p w:rsidR="00C1480D" w:rsidRPr="00C1480D" w:rsidRDefault="00C1480D" w:rsidP="00C1480D">
            <w:pPr>
              <w:spacing w:after="0" w:line="240" w:lineRule="auto"/>
              <w:rPr>
                <w:rFonts w:ascii="Arial" w:eastAsia="Times New Roman" w:hAnsi="Arial" w:cs="Arial"/>
                <w:b/>
                <w:sz w:val="16"/>
                <w:szCs w:val="16"/>
                <w:lang w:eastAsia="ru-RU"/>
              </w:rPr>
            </w:pPr>
            <w:r w:rsidRPr="00C1480D">
              <w:rPr>
                <w:rFonts w:ascii="Arial" w:eastAsia="Times New Roman" w:hAnsi="Arial" w:cs="Arial"/>
                <w:b/>
                <w:sz w:val="16"/>
                <w:szCs w:val="16"/>
                <w:lang w:eastAsia="ru-RU"/>
              </w:rPr>
              <w:t>Подпись Абонента (Представитель)</w:t>
            </w:r>
            <w:r w:rsidRPr="00C1480D">
              <w:rPr>
                <w:rFonts w:ascii="Arial" w:eastAsia="Times New Roman" w:hAnsi="Arial" w:cs="Arial"/>
                <w:b/>
                <w:sz w:val="16"/>
                <w:szCs w:val="16"/>
                <w:lang w:val="en-US" w:eastAsia="ru-RU"/>
              </w:rPr>
              <w:t xml:space="preserve">         </w:t>
            </w:r>
          </w:p>
        </w:tc>
        <w:tc>
          <w:tcPr>
            <w:tcW w:w="1417" w:type="dxa"/>
            <w:vMerge w:val="restart"/>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20"/>
                <w:szCs w:val="20"/>
                <w:lang w:val="en-US" w:eastAsia="ru-RU"/>
              </w:rPr>
            </w:pPr>
          </w:p>
        </w:tc>
        <w:tc>
          <w:tcPr>
            <w:tcW w:w="576" w:type="dxa"/>
            <w:vMerge w:val="restart"/>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6"/>
                <w:szCs w:val="16"/>
                <w:lang w:eastAsia="ru-RU"/>
              </w:rPr>
              <w:t>Дата</w:t>
            </w:r>
          </w:p>
        </w:tc>
        <w:tc>
          <w:tcPr>
            <w:tcW w:w="275" w:type="dxa"/>
            <w:vMerge w:val="restart"/>
            <w:shd w:val="clear" w:color="auto" w:fill="auto"/>
            <w:vAlign w:val="bottom"/>
          </w:tcPr>
          <w:p w:rsidR="00C1480D" w:rsidRPr="00C1480D" w:rsidRDefault="00C1480D" w:rsidP="00C1480D">
            <w:pPr>
              <w:spacing w:after="0" w:line="240" w:lineRule="auto"/>
              <w:ind w:left="-108"/>
              <w:rPr>
                <w:rFonts w:ascii="Arial" w:eastAsia="Times New Roman" w:hAnsi="Arial" w:cs="Arial"/>
                <w:sz w:val="16"/>
                <w:szCs w:val="16"/>
                <w:lang w:eastAsia="ru-RU"/>
              </w:rPr>
            </w:pPr>
            <w:r w:rsidRPr="00C1480D">
              <w:rPr>
                <w:rFonts w:ascii="Arial" w:eastAsia="Times New Roman" w:hAnsi="Arial" w:cs="Arial"/>
                <w:bCs/>
                <w:sz w:val="16"/>
                <w:szCs w:val="16"/>
                <w:lang w:eastAsia="ru-RU"/>
              </w:rPr>
              <w:t>«</w:t>
            </w:r>
          </w:p>
        </w:tc>
        <w:tc>
          <w:tcPr>
            <w:tcW w:w="709" w:type="dxa"/>
            <w:vMerge w:val="restart"/>
            <w:tcBorders>
              <w:bottom w:val="single" w:sz="4" w:space="0" w:color="auto"/>
            </w:tcBorders>
            <w:shd w:val="clear" w:color="auto" w:fill="auto"/>
            <w:vAlign w:val="bottom"/>
          </w:tcPr>
          <w:p w:rsidR="00C1480D" w:rsidRPr="00C1480D" w:rsidRDefault="00C1480D" w:rsidP="00C1480D">
            <w:pPr>
              <w:spacing w:after="0" w:line="240" w:lineRule="auto"/>
              <w:ind w:hanging="129"/>
              <w:rPr>
                <w:rFonts w:ascii="Arial" w:eastAsia="Times New Roman" w:hAnsi="Arial" w:cs="Arial"/>
                <w:sz w:val="16"/>
                <w:szCs w:val="16"/>
                <w:lang w:eastAsia="ru-RU"/>
              </w:rPr>
            </w:pPr>
          </w:p>
        </w:tc>
        <w:tc>
          <w:tcPr>
            <w:tcW w:w="305" w:type="dxa"/>
            <w:vMerge w:val="restart"/>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bCs/>
                <w:sz w:val="16"/>
                <w:szCs w:val="16"/>
                <w:lang w:eastAsia="ru-RU"/>
              </w:rPr>
              <w:t>»</w:t>
            </w:r>
          </w:p>
        </w:tc>
        <w:tc>
          <w:tcPr>
            <w:tcW w:w="1803" w:type="dxa"/>
            <w:vMerge w:val="restart"/>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430" w:type="dxa"/>
            <w:vMerge w:val="restart"/>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6"/>
                <w:szCs w:val="16"/>
                <w:lang w:eastAsia="ru-RU"/>
              </w:rPr>
              <w:t>20</w:t>
            </w:r>
          </w:p>
        </w:tc>
        <w:tc>
          <w:tcPr>
            <w:tcW w:w="732" w:type="dxa"/>
            <w:vMerge w:val="restart"/>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488" w:type="dxa"/>
            <w:vMerge w:val="restart"/>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roofErr w:type="gramStart"/>
            <w:r w:rsidRPr="00C1480D">
              <w:rPr>
                <w:rFonts w:ascii="Arial" w:eastAsia="Times New Roman" w:hAnsi="Arial" w:cs="Arial"/>
                <w:sz w:val="16"/>
                <w:szCs w:val="16"/>
                <w:lang w:eastAsia="ru-RU"/>
              </w:rPr>
              <w:t>г</w:t>
            </w:r>
            <w:proofErr w:type="gramEnd"/>
            <w:r w:rsidRPr="00C1480D">
              <w:rPr>
                <w:rFonts w:ascii="Arial" w:eastAsia="Times New Roman" w:hAnsi="Arial" w:cs="Arial"/>
                <w:sz w:val="16"/>
                <w:szCs w:val="16"/>
                <w:lang w:eastAsia="ru-RU"/>
              </w:rPr>
              <w:t>.</w:t>
            </w:r>
          </w:p>
        </w:tc>
      </w:tr>
      <w:tr w:rsidR="00C1480D" w:rsidRPr="00C1480D" w:rsidTr="00066EE3">
        <w:trPr>
          <w:trHeight w:val="105"/>
        </w:trPr>
        <w:tc>
          <w:tcPr>
            <w:tcW w:w="3227" w:type="dxa"/>
            <w:shd w:val="clear" w:color="auto" w:fill="auto"/>
            <w:vAlign w:val="bottom"/>
          </w:tcPr>
          <w:p w:rsidR="00C1480D" w:rsidRPr="00C1480D" w:rsidRDefault="00C1480D" w:rsidP="00C1480D">
            <w:pPr>
              <w:spacing w:after="0" w:line="240" w:lineRule="auto"/>
              <w:jc w:val="center"/>
              <w:rPr>
                <w:rFonts w:ascii="Arial" w:eastAsia="Times New Roman" w:hAnsi="Arial" w:cs="Arial"/>
                <w:sz w:val="16"/>
                <w:szCs w:val="16"/>
                <w:lang w:eastAsia="ru-RU"/>
              </w:rPr>
            </w:pPr>
            <w:r w:rsidRPr="00C1480D">
              <w:rPr>
                <w:rFonts w:ascii="Arial" w:eastAsia="Times New Roman" w:hAnsi="Arial" w:cs="Arial"/>
                <w:sz w:val="16"/>
                <w:szCs w:val="16"/>
                <w:lang w:eastAsia="ru-RU"/>
              </w:rPr>
              <w:t>МП</w:t>
            </w:r>
          </w:p>
        </w:tc>
        <w:tc>
          <w:tcPr>
            <w:tcW w:w="1417" w:type="dxa"/>
            <w:vMerge/>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20"/>
                <w:szCs w:val="20"/>
                <w:lang w:eastAsia="ru-RU"/>
              </w:rPr>
            </w:pPr>
          </w:p>
        </w:tc>
        <w:tc>
          <w:tcPr>
            <w:tcW w:w="576" w:type="dxa"/>
            <w:vMerge/>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275" w:type="dxa"/>
            <w:vMerge/>
            <w:shd w:val="clear" w:color="auto" w:fill="auto"/>
            <w:vAlign w:val="bottom"/>
          </w:tcPr>
          <w:p w:rsidR="00C1480D" w:rsidRPr="00C1480D" w:rsidRDefault="00C1480D" w:rsidP="00C1480D">
            <w:pPr>
              <w:spacing w:after="0" w:line="240" w:lineRule="auto"/>
              <w:ind w:left="-108"/>
              <w:rPr>
                <w:rFonts w:ascii="Arial" w:eastAsia="Times New Roman" w:hAnsi="Arial" w:cs="Arial"/>
                <w:bCs/>
                <w:sz w:val="16"/>
                <w:szCs w:val="16"/>
                <w:lang w:eastAsia="ru-RU"/>
              </w:rPr>
            </w:pPr>
          </w:p>
        </w:tc>
        <w:tc>
          <w:tcPr>
            <w:tcW w:w="709" w:type="dxa"/>
            <w:vMerge/>
            <w:tcBorders>
              <w:bottom w:val="single" w:sz="4" w:space="0" w:color="auto"/>
            </w:tcBorders>
            <w:shd w:val="clear" w:color="auto" w:fill="auto"/>
            <w:vAlign w:val="bottom"/>
          </w:tcPr>
          <w:p w:rsidR="00C1480D" w:rsidRPr="00C1480D" w:rsidRDefault="00C1480D" w:rsidP="00C1480D">
            <w:pPr>
              <w:spacing w:after="0" w:line="240" w:lineRule="auto"/>
              <w:ind w:hanging="129"/>
              <w:rPr>
                <w:rFonts w:ascii="Arial" w:eastAsia="Times New Roman" w:hAnsi="Arial" w:cs="Arial"/>
                <w:sz w:val="16"/>
                <w:szCs w:val="16"/>
                <w:lang w:eastAsia="ru-RU"/>
              </w:rPr>
            </w:pPr>
          </w:p>
        </w:tc>
        <w:tc>
          <w:tcPr>
            <w:tcW w:w="305" w:type="dxa"/>
            <w:vMerge/>
            <w:shd w:val="clear" w:color="auto" w:fill="auto"/>
            <w:vAlign w:val="bottom"/>
          </w:tcPr>
          <w:p w:rsidR="00C1480D" w:rsidRPr="00C1480D" w:rsidRDefault="00C1480D" w:rsidP="00C1480D">
            <w:pPr>
              <w:spacing w:after="0" w:line="240" w:lineRule="auto"/>
              <w:rPr>
                <w:rFonts w:ascii="Arial" w:eastAsia="Times New Roman" w:hAnsi="Arial" w:cs="Arial"/>
                <w:bCs/>
                <w:sz w:val="16"/>
                <w:szCs w:val="16"/>
                <w:lang w:eastAsia="ru-RU"/>
              </w:rPr>
            </w:pPr>
          </w:p>
        </w:tc>
        <w:tc>
          <w:tcPr>
            <w:tcW w:w="1803" w:type="dxa"/>
            <w:vMerge/>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430" w:type="dxa"/>
            <w:vMerge/>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732" w:type="dxa"/>
            <w:vMerge/>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488" w:type="dxa"/>
            <w:vMerge/>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r>
    </w:tbl>
    <w:p w:rsidR="00C1480D" w:rsidRPr="00C1480D" w:rsidRDefault="00C1480D" w:rsidP="00C1480D">
      <w:pPr>
        <w:tabs>
          <w:tab w:val="left" w:pos="4189"/>
          <w:tab w:val="left" w:pos="6732"/>
        </w:tabs>
        <w:spacing w:after="120" w:line="240" w:lineRule="auto"/>
        <w:rPr>
          <w:rFonts w:ascii="Arial" w:eastAsia="Times New Roman" w:hAnsi="Arial" w:cs="Arial"/>
          <w:b/>
          <w:snapToGrid w:val="0"/>
          <w:sz w:val="12"/>
          <w:szCs w:val="12"/>
          <w:lang w:eastAsia="ru-RU"/>
        </w:rPr>
      </w:pPr>
    </w:p>
    <w:p w:rsidR="00C1480D" w:rsidRPr="00C1480D" w:rsidRDefault="00C1480D" w:rsidP="00C1480D">
      <w:pPr>
        <w:tabs>
          <w:tab w:val="left" w:pos="4189"/>
          <w:tab w:val="left" w:pos="6732"/>
        </w:tabs>
        <w:spacing w:after="120" w:line="240" w:lineRule="auto"/>
        <w:rPr>
          <w:rFonts w:ascii="Arial" w:eastAsia="Times New Roman" w:hAnsi="Arial" w:cs="Arial"/>
          <w:b/>
          <w:snapToGrid w:val="0"/>
          <w:sz w:val="12"/>
          <w:szCs w:val="12"/>
          <w:lang w:eastAsia="ru-RU"/>
        </w:rPr>
      </w:pPr>
    </w:p>
    <w:tbl>
      <w:tblPr>
        <w:tblW w:w="0" w:type="auto"/>
        <w:tblLook w:val="04A0"/>
      </w:tblPr>
      <w:tblGrid>
        <w:gridCol w:w="391"/>
        <w:gridCol w:w="1985"/>
        <w:gridCol w:w="1581"/>
        <w:gridCol w:w="624"/>
        <w:gridCol w:w="1242"/>
        <w:gridCol w:w="2078"/>
        <w:gridCol w:w="2061"/>
      </w:tblGrid>
      <w:tr w:rsidR="00C1480D" w:rsidRPr="00C1480D" w:rsidTr="00066EE3">
        <w:trPr>
          <w:trHeight w:val="198"/>
        </w:trPr>
        <w:tc>
          <w:tcPr>
            <w:tcW w:w="391" w:type="dxa"/>
            <w:shd w:val="clear" w:color="auto" w:fill="auto"/>
            <w:vAlign w:val="center"/>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6"/>
                <w:szCs w:val="16"/>
                <w:lang w:eastAsia="ru-RU"/>
              </w:rPr>
              <w:t xml:space="preserve">Я, </w:t>
            </w:r>
          </w:p>
        </w:tc>
        <w:tc>
          <w:tcPr>
            <w:tcW w:w="4190" w:type="dxa"/>
            <w:gridSpan w:val="3"/>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5381" w:type="dxa"/>
            <w:gridSpan w:val="3"/>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8"/>
                <w:szCs w:val="18"/>
                <w:lang w:eastAsia="ru-RU"/>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C1480D" w:rsidRPr="00C1480D" w:rsidTr="00066EE3">
        <w:trPr>
          <w:trHeight w:val="111"/>
        </w:trPr>
        <w:tc>
          <w:tcPr>
            <w:tcW w:w="391" w:type="dxa"/>
            <w:shd w:val="clear" w:color="auto" w:fill="auto"/>
            <w:vAlign w:val="center"/>
          </w:tcPr>
          <w:p w:rsidR="00C1480D" w:rsidRPr="00C1480D" w:rsidRDefault="00C1480D" w:rsidP="00C1480D">
            <w:pPr>
              <w:spacing w:after="0" w:line="240" w:lineRule="auto"/>
              <w:rPr>
                <w:rFonts w:ascii="Arial" w:eastAsia="Times New Roman" w:hAnsi="Arial" w:cs="Arial"/>
                <w:sz w:val="4"/>
                <w:szCs w:val="4"/>
                <w:lang w:eastAsia="ru-RU"/>
              </w:rPr>
            </w:pPr>
          </w:p>
        </w:tc>
        <w:tc>
          <w:tcPr>
            <w:tcW w:w="4190" w:type="dxa"/>
            <w:gridSpan w:val="3"/>
            <w:tcBorders>
              <w:top w:val="single" w:sz="4" w:space="0" w:color="auto"/>
            </w:tcBorders>
            <w:shd w:val="clear" w:color="auto" w:fill="auto"/>
            <w:vAlign w:val="bottom"/>
          </w:tcPr>
          <w:p w:rsidR="00C1480D" w:rsidRPr="00C1480D" w:rsidRDefault="00C1480D" w:rsidP="00C1480D">
            <w:pPr>
              <w:spacing w:after="0" w:line="240" w:lineRule="auto"/>
              <w:jc w:val="center"/>
              <w:rPr>
                <w:rFonts w:ascii="Arial" w:eastAsia="Times New Roman" w:hAnsi="Arial" w:cs="Arial"/>
                <w:sz w:val="12"/>
                <w:szCs w:val="12"/>
                <w:lang w:eastAsia="ru-RU"/>
              </w:rPr>
            </w:pPr>
            <w:r w:rsidRPr="00C1480D">
              <w:rPr>
                <w:rFonts w:ascii="Arial" w:eastAsia="Times New Roman" w:hAnsi="Arial" w:cs="Arial"/>
                <w:sz w:val="12"/>
                <w:szCs w:val="12"/>
                <w:lang w:eastAsia="ru-RU"/>
              </w:rPr>
              <w:t>ФИО сотрудника</w:t>
            </w:r>
            <w:r w:rsidRPr="00C1480D">
              <w:rPr>
                <w:rFonts w:ascii="Arial" w:eastAsia="Times New Roman" w:hAnsi="Arial" w:cs="Arial"/>
                <w:sz w:val="12"/>
                <w:szCs w:val="12"/>
                <w:lang w:val="en-US" w:eastAsia="ru-RU"/>
              </w:rPr>
              <w:t xml:space="preserve"> </w:t>
            </w:r>
            <w:r w:rsidRPr="00C1480D">
              <w:rPr>
                <w:rFonts w:ascii="Arial" w:eastAsia="Times New Roman" w:hAnsi="Arial" w:cs="Arial"/>
                <w:sz w:val="12"/>
                <w:szCs w:val="12"/>
                <w:lang w:eastAsia="ru-RU"/>
              </w:rPr>
              <w:t>МТС</w:t>
            </w:r>
          </w:p>
        </w:tc>
        <w:tc>
          <w:tcPr>
            <w:tcW w:w="5381" w:type="dxa"/>
            <w:gridSpan w:val="3"/>
            <w:shd w:val="clear" w:color="auto" w:fill="auto"/>
            <w:vAlign w:val="bottom"/>
          </w:tcPr>
          <w:p w:rsidR="00C1480D" w:rsidRPr="00C1480D" w:rsidRDefault="00C1480D" w:rsidP="00C1480D">
            <w:pPr>
              <w:spacing w:after="0" w:line="240" w:lineRule="auto"/>
              <w:rPr>
                <w:rFonts w:ascii="Arial" w:eastAsia="Times New Roman" w:hAnsi="Arial" w:cs="Arial"/>
                <w:sz w:val="4"/>
                <w:szCs w:val="4"/>
                <w:lang w:eastAsia="ru-RU"/>
              </w:rPr>
            </w:pPr>
          </w:p>
        </w:tc>
      </w:tr>
      <w:tr w:rsidR="00C1480D" w:rsidRPr="00C1480D" w:rsidTr="00066EE3">
        <w:trPr>
          <w:gridAfter w:val="1"/>
          <w:wAfter w:w="2061" w:type="dxa"/>
          <w:trHeight w:val="198"/>
        </w:trPr>
        <w:tc>
          <w:tcPr>
            <w:tcW w:w="2376" w:type="dxa"/>
            <w:gridSpan w:val="2"/>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6"/>
                <w:szCs w:val="16"/>
                <w:lang w:eastAsia="ru-RU"/>
              </w:rPr>
              <w:t>Подпись сотрудника МТС</w:t>
            </w:r>
          </w:p>
        </w:tc>
        <w:tc>
          <w:tcPr>
            <w:tcW w:w="1581" w:type="dxa"/>
            <w:tcBorders>
              <w:bottom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p>
        </w:tc>
        <w:tc>
          <w:tcPr>
            <w:tcW w:w="1866" w:type="dxa"/>
            <w:gridSpan w:val="2"/>
            <w:tcBorders>
              <w:right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16"/>
                <w:szCs w:val="16"/>
                <w:lang w:eastAsia="ru-RU"/>
              </w:rPr>
            </w:pPr>
            <w:r w:rsidRPr="00C1480D">
              <w:rPr>
                <w:rFonts w:ascii="Arial" w:eastAsia="Times New Roman" w:hAnsi="Arial" w:cs="Arial"/>
                <w:sz w:val="16"/>
                <w:szCs w:val="16"/>
                <w:lang w:eastAsia="ru-RU"/>
              </w:rPr>
              <w:t>Код точки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rsidR="00C1480D" w:rsidRPr="00C1480D" w:rsidRDefault="00C1480D" w:rsidP="00C1480D">
            <w:pPr>
              <w:spacing w:after="0" w:line="240" w:lineRule="auto"/>
              <w:rPr>
                <w:rFonts w:ascii="Arial" w:eastAsia="Times New Roman" w:hAnsi="Arial" w:cs="Arial"/>
                <w:sz w:val="20"/>
                <w:szCs w:val="20"/>
                <w:lang w:eastAsia="ru-RU"/>
              </w:rPr>
            </w:pPr>
          </w:p>
        </w:tc>
      </w:tr>
    </w:tbl>
    <w:p w:rsidR="00C1480D" w:rsidRPr="00C1480D" w:rsidRDefault="00C1480D" w:rsidP="00C1480D">
      <w:pPr>
        <w:tabs>
          <w:tab w:val="left" w:pos="4189"/>
          <w:tab w:val="left" w:pos="6732"/>
        </w:tabs>
        <w:spacing w:after="120" w:line="240" w:lineRule="auto"/>
        <w:rPr>
          <w:rFonts w:ascii="Arial" w:eastAsia="Times New Roman" w:hAnsi="Arial" w:cs="Arial"/>
          <w:b/>
          <w:snapToGrid w:val="0"/>
          <w:sz w:val="12"/>
          <w:szCs w:val="12"/>
          <w:lang w:eastAsia="ru-RU"/>
        </w:rPr>
      </w:pPr>
    </w:p>
    <w:p w:rsidR="00430DE7" w:rsidRDefault="00430DE7"/>
    <w:sectPr w:rsidR="00430DE7" w:rsidSect="00B06AB5">
      <w:pgSz w:w="11906" w:h="16838"/>
      <w:pgMar w:top="36" w:right="567" w:bottom="0"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1">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80D"/>
    <w:rsid w:val="003D1C09"/>
    <w:rsid w:val="00430DE7"/>
    <w:rsid w:val="006C4FCA"/>
    <w:rsid w:val="00A64F54"/>
    <w:rsid w:val="00BD0D64"/>
    <w:rsid w:val="00C1480D"/>
    <w:rsid w:val="00C46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ivtaraka</dc:creator>
  <cp:lastModifiedBy>TereshkovaO</cp:lastModifiedBy>
  <cp:revision>1</cp:revision>
  <dcterms:created xsi:type="dcterms:W3CDTF">2013-06-03T12:54:00Z</dcterms:created>
  <dcterms:modified xsi:type="dcterms:W3CDTF">2013-06-03T12:54:00Z</dcterms:modified>
</cp:coreProperties>
</file>