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A6" w:rsidRPr="00A02DBA" w:rsidRDefault="00D735A6" w:rsidP="00E367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2DBA">
        <w:rPr>
          <w:rFonts w:ascii="Arial" w:hAnsi="Arial" w:cs="Arial"/>
          <w:b/>
          <w:sz w:val="20"/>
          <w:szCs w:val="20"/>
        </w:rPr>
        <w:t>Публичная оферта</w:t>
      </w:r>
      <w:r w:rsidRPr="00A02DBA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p w:rsidR="00566DC8" w:rsidRPr="00A02DBA" w:rsidRDefault="00D735A6" w:rsidP="00E367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A02DBA">
        <w:rPr>
          <w:rFonts w:ascii="Arial" w:hAnsi="Arial" w:cs="Arial"/>
          <w:b/>
          <w:sz w:val="20"/>
          <w:szCs w:val="20"/>
        </w:rPr>
        <w:t xml:space="preserve">о заключении </w:t>
      </w:r>
      <w:r w:rsidRPr="00A02DBA">
        <w:rPr>
          <w:rFonts w:ascii="Arial" w:hAnsi="Arial" w:cs="Arial"/>
          <w:b/>
          <w:bCs/>
          <w:sz w:val="20"/>
          <w:szCs w:val="20"/>
        </w:rPr>
        <w:t>Дополнительного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соглашени</w:t>
      </w:r>
      <w:r w:rsidR="005572B5">
        <w:rPr>
          <w:rFonts w:ascii="Arial" w:hAnsi="Arial" w:cs="Arial"/>
          <w:b/>
          <w:bCs/>
          <w:sz w:val="20"/>
          <w:szCs w:val="20"/>
        </w:rPr>
        <w:t>я о подключении тарифно</w:t>
      </w:r>
      <w:r w:rsidR="00BE5CCF">
        <w:rPr>
          <w:rFonts w:ascii="Arial" w:hAnsi="Arial" w:cs="Arial"/>
          <w:b/>
          <w:bCs/>
          <w:sz w:val="20"/>
          <w:szCs w:val="20"/>
        </w:rPr>
        <w:t>й опции «Межгород 30 минут за 45</w:t>
      </w:r>
      <w:r w:rsidR="005572B5">
        <w:rPr>
          <w:rFonts w:ascii="Arial" w:hAnsi="Arial" w:cs="Arial"/>
          <w:b/>
          <w:bCs/>
          <w:sz w:val="20"/>
          <w:szCs w:val="20"/>
        </w:rPr>
        <w:t xml:space="preserve"> рублей»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DBA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к </w:t>
      </w:r>
      <w:r w:rsidRPr="00A02DBA">
        <w:rPr>
          <w:rFonts w:ascii="Arial" w:hAnsi="Arial" w:cs="Arial"/>
          <w:b/>
          <w:bCs/>
          <w:sz w:val="20"/>
          <w:szCs w:val="20"/>
        </w:rPr>
        <w:t xml:space="preserve">Договору 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>об оказании услуг междугородной/международной телефонной связи на ус</w:t>
      </w:r>
      <w:r w:rsidR="0078268F">
        <w:rPr>
          <w:rFonts w:ascii="Arial" w:hAnsi="Arial" w:cs="Arial"/>
          <w:b/>
          <w:bCs/>
          <w:sz w:val="20"/>
          <w:szCs w:val="20"/>
        </w:rPr>
        <w:t>ловиях предварительного выбора П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>АО «МТС» как оператора междугородной и международной связи</w:t>
      </w:r>
      <w:r w:rsidR="005572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6DC8" w:rsidRPr="00A02DBA" w:rsidRDefault="00566DC8" w:rsidP="00E367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A76C3A" w:rsidRPr="00A02DBA" w:rsidRDefault="0078268F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Публичное 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акционерное общество </w:t>
      </w:r>
      <w:r w:rsidR="00566DC8" w:rsidRPr="00A02DBA">
        <w:rPr>
          <w:rFonts w:ascii="Cambria Math" w:eastAsia="TimesNewRomanPSMT" w:hAnsi="Cambria Math" w:cs="Cambria Math"/>
          <w:sz w:val="20"/>
          <w:szCs w:val="20"/>
        </w:rPr>
        <w:t>≪</w:t>
      </w:r>
      <w:r w:rsidR="00566DC8" w:rsidRPr="00A02DBA">
        <w:rPr>
          <w:rFonts w:ascii="Arial" w:eastAsia="TimesNewRomanPSMT" w:hAnsi="Arial" w:cs="Arial"/>
          <w:sz w:val="20"/>
          <w:szCs w:val="20"/>
        </w:rPr>
        <w:t>Мобильные ТелеСистемы</w:t>
      </w:r>
      <w:r w:rsidR="00566DC8" w:rsidRPr="00A02DBA">
        <w:rPr>
          <w:rFonts w:ascii="Cambria Math" w:eastAsia="TimesNewRomanPSMT" w:hAnsi="Cambria Math" w:cs="Cambria Math"/>
          <w:sz w:val="20"/>
          <w:szCs w:val="20"/>
        </w:rPr>
        <w:t>≫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, именуемое в дальнейшем </w:t>
      </w:r>
      <w:r w:rsidR="00566DC8" w:rsidRPr="00A02DBA">
        <w:rPr>
          <w:rFonts w:ascii="Arial" w:eastAsia="TimesNewRomanPSMT" w:hAnsi="Arial" w:cs="Arial"/>
          <w:sz w:val="20"/>
          <w:szCs w:val="20"/>
        </w:rPr>
        <w:t>МТС, действующее на основании лицензии на оказание услу</w:t>
      </w:r>
      <w:r w:rsidR="00E367D5" w:rsidRPr="00A02DBA">
        <w:rPr>
          <w:rFonts w:ascii="Arial" w:eastAsia="TimesNewRomanPSMT" w:hAnsi="Arial" w:cs="Arial"/>
          <w:sz w:val="20"/>
          <w:szCs w:val="20"/>
        </w:rPr>
        <w:t>г междугородной и международной телефонной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 связи № 104893 от 16.02.2013 года, выданной Ф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едеральной службой по надзору в 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сфере связи, информационных технологий и массовый 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коммуникаций, в лице Президента </w:t>
      </w:r>
      <w:r w:rsidR="00566DC8" w:rsidRPr="00A02DBA">
        <w:rPr>
          <w:rFonts w:ascii="Arial" w:eastAsia="TimesNewRomanPSMT" w:hAnsi="Arial" w:cs="Arial"/>
          <w:sz w:val="20"/>
          <w:szCs w:val="20"/>
        </w:rPr>
        <w:t>Дубовскова А.А., действующего на основании Устава, предла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гает пользователю – физическому </w:t>
      </w:r>
      <w:r w:rsidR="00566DC8" w:rsidRPr="00A02DBA">
        <w:rPr>
          <w:rFonts w:ascii="Arial" w:eastAsia="TimesNewRomanPSMT" w:hAnsi="Arial" w:cs="Arial"/>
          <w:sz w:val="20"/>
          <w:szCs w:val="20"/>
        </w:rPr>
        <w:t>лицу, являющемуся абонентом услуг местной телефонной связи ОАО «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Московская городская </w:t>
      </w:r>
      <w:r w:rsidR="00566DC8" w:rsidRPr="00A02DBA">
        <w:rPr>
          <w:rFonts w:ascii="Arial" w:eastAsia="TimesNewRomanPSMT" w:hAnsi="Arial" w:cs="Arial"/>
          <w:sz w:val="20"/>
          <w:szCs w:val="20"/>
        </w:rPr>
        <w:t>телефонная сеть» (далее ОАО МГТС)</w:t>
      </w:r>
      <w:r w:rsidR="00A76C3A" w:rsidRPr="00A02DBA">
        <w:rPr>
          <w:rFonts w:ascii="Arial" w:eastAsia="TimesNewRomanPSMT" w:hAnsi="Arial" w:cs="Arial"/>
          <w:sz w:val="20"/>
          <w:szCs w:val="20"/>
        </w:rPr>
        <w:t xml:space="preserve"> и осуществившим предварительный выбор МТС в качестве оператора междугородной и международной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A76C3A" w:rsidRPr="00A02DBA">
        <w:rPr>
          <w:rFonts w:ascii="Arial" w:eastAsia="TimesNewRomanPSMT" w:hAnsi="Arial" w:cs="Arial"/>
          <w:sz w:val="20"/>
          <w:szCs w:val="20"/>
        </w:rPr>
        <w:t xml:space="preserve"> телефонной связи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, заключить </w:t>
      </w:r>
      <w:r w:rsidR="00A76C3A" w:rsidRPr="00A02DBA">
        <w:rPr>
          <w:rFonts w:ascii="Arial" w:eastAsia="TimesNewRomanPSMT" w:hAnsi="Arial" w:cs="Arial"/>
          <w:sz w:val="20"/>
          <w:szCs w:val="20"/>
        </w:rPr>
        <w:t>Дополнительное соглашение</w:t>
      </w:r>
      <w:r w:rsidR="0024428C" w:rsidRPr="00A02DBA">
        <w:rPr>
          <w:rFonts w:ascii="Arial" w:eastAsia="TimesNewRomanPSMT" w:hAnsi="Arial" w:cs="Arial"/>
          <w:sz w:val="20"/>
          <w:szCs w:val="20"/>
        </w:rPr>
        <w:t xml:space="preserve"> (далее «Соглашение»)</w:t>
      </w:r>
      <w:r w:rsidR="005572B5">
        <w:rPr>
          <w:rFonts w:ascii="Arial" w:eastAsia="TimesNewRomanPSMT" w:hAnsi="Arial" w:cs="Arial"/>
          <w:sz w:val="20"/>
          <w:szCs w:val="20"/>
        </w:rPr>
        <w:t xml:space="preserve"> о подключении тарифн</w:t>
      </w:r>
      <w:r w:rsidR="00BE5CCF">
        <w:rPr>
          <w:rFonts w:ascii="Arial" w:eastAsia="TimesNewRomanPSMT" w:hAnsi="Arial" w:cs="Arial"/>
          <w:sz w:val="20"/>
          <w:szCs w:val="20"/>
        </w:rPr>
        <w:t>ой опции «Межгород 30 минут за 45</w:t>
      </w:r>
      <w:r w:rsidR="005572B5">
        <w:rPr>
          <w:rFonts w:ascii="Arial" w:eastAsia="TimesNewRomanPSMT" w:hAnsi="Arial" w:cs="Arial"/>
          <w:sz w:val="20"/>
          <w:szCs w:val="20"/>
        </w:rPr>
        <w:t xml:space="preserve"> рублей»</w:t>
      </w:r>
      <w:r w:rsidR="00A76C3A"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A76C3A" w:rsidRPr="00A02DBA">
        <w:rPr>
          <w:rFonts w:ascii="Arial" w:hAnsi="Arial" w:cs="Arial"/>
          <w:bCs/>
          <w:sz w:val="20"/>
          <w:szCs w:val="20"/>
        </w:rPr>
        <w:t xml:space="preserve">к </w:t>
      </w:r>
      <w:r w:rsidR="00D735A6" w:rsidRPr="00A02DBA">
        <w:rPr>
          <w:rFonts w:ascii="Arial" w:hAnsi="Arial" w:cs="Arial"/>
          <w:bCs/>
          <w:sz w:val="20"/>
          <w:szCs w:val="20"/>
        </w:rPr>
        <w:t>Д</w:t>
      </w:r>
      <w:r w:rsidR="00A76C3A" w:rsidRPr="00A02DBA">
        <w:rPr>
          <w:rFonts w:ascii="Arial" w:hAnsi="Arial" w:cs="Arial"/>
          <w:bCs/>
          <w:sz w:val="20"/>
          <w:szCs w:val="20"/>
        </w:rPr>
        <w:t>оговор</w:t>
      </w:r>
      <w:r w:rsidR="00D735A6" w:rsidRPr="00A02DBA">
        <w:rPr>
          <w:rFonts w:ascii="Arial" w:hAnsi="Arial" w:cs="Arial"/>
          <w:bCs/>
          <w:sz w:val="20"/>
          <w:szCs w:val="20"/>
        </w:rPr>
        <w:t>у</w:t>
      </w:r>
      <w:r w:rsidR="0024428C" w:rsidRPr="00A02DBA">
        <w:rPr>
          <w:rFonts w:ascii="Arial" w:hAnsi="Arial" w:cs="Arial"/>
          <w:bCs/>
          <w:sz w:val="20"/>
          <w:szCs w:val="20"/>
        </w:rPr>
        <w:t xml:space="preserve"> </w:t>
      </w:r>
      <w:r w:rsidR="00A76C3A" w:rsidRPr="00A02DBA">
        <w:rPr>
          <w:rFonts w:ascii="Arial" w:hAnsi="Arial" w:cs="Arial"/>
          <w:bCs/>
          <w:sz w:val="20"/>
          <w:szCs w:val="20"/>
        </w:rPr>
        <w:t>об оказании услуг междугородной/международной телефонной связи на ус</w:t>
      </w:r>
      <w:r>
        <w:rPr>
          <w:rFonts w:ascii="Arial" w:hAnsi="Arial" w:cs="Arial"/>
          <w:bCs/>
          <w:sz w:val="20"/>
          <w:szCs w:val="20"/>
        </w:rPr>
        <w:t>ловиях предварительного выбора П</w:t>
      </w:r>
      <w:r w:rsidR="00A76C3A" w:rsidRPr="00A02DBA">
        <w:rPr>
          <w:rFonts w:ascii="Arial" w:hAnsi="Arial" w:cs="Arial"/>
          <w:bCs/>
          <w:sz w:val="20"/>
          <w:szCs w:val="20"/>
        </w:rPr>
        <w:t>АО «МТС» как оператора междугородной и международной связи для абонентов услуг фиксированной телефонной связи ОАО МГТС о нижеследующем: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4428C" w:rsidRDefault="005572B5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Термины и определения.</w:t>
      </w:r>
    </w:p>
    <w:p w:rsidR="005572B5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3A28">
        <w:rPr>
          <w:rFonts w:ascii="Arial" w:hAnsi="Arial" w:cs="Arial"/>
          <w:bCs/>
          <w:sz w:val="20"/>
          <w:szCs w:val="20"/>
        </w:rPr>
        <w:t>Термины и определения, используемые в настоящем Соглашении, если иного не указано в настоящем Соглашении, идентичны терминам и определениям Публичной оферты о заключении Договора об оказании услуг междугородной/международной телефонной связи на ус</w:t>
      </w:r>
      <w:r w:rsidR="0078268F">
        <w:rPr>
          <w:rFonts w:ascii="Arial" w:hAnsi="Arial" w:cs="Arial"/>
          <w:bCs/>
          <w:sz w:val="20"/>
          <w:szCs w:val="20"/>
        </w:rPr>
        <w:t>ловиях предварительного выбора П</w:t>
      </w:r>
      <w:r w:rsidRPr="00FF3A28">
        <w:rPr>
          <w:rFonts w:ascii="Arial" w:hAnsi="Arial" w:cs="Arial"/>
          <w:bCs/>
          <w:sz w:val="20"/>
          <w:szCs w:val="20"/>
        </w:rPr>
        <w:t>АО «МТС» как оператора</w:t>
      </w:r>
      <w:r w:rsidR="007B11CC">
        <w:rPr>
          <w:rFonts w:ascii="Arial" w:hAnsi="Arial" w:cs="Arial"/>
          <w:bCs/>
          <w:sz w:val="20"/>
          <w:szCs w:val="20"/>
        </w:rPr>
        <w:t xml:space="preserve"> услуг</w:t>
      </w:r>
      <w:r w:rsidRPr="00FF3A28">
        <w:rPr>
          <w:rFonts w:ascii="Arial" w:hAnsi="Arial" w:cs="Arial"/>
          <w:bCs/>
          <w:sz w:val="20"/>
          <w:szCs w:val="20"/>
        </w:rPr>
        <w:t xml:space="preserve"> междугородной и международной телефонной связи. </w:t>
      </w:r>
    </w:p>
    <w:p w:rsidR="00FF3A28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F3A28" w:rsidRPr="007B11CC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3A28">
        <w:rPr>
          <w:rFonts w:ascii="Arial" w:hAnsi="Arial" w:cs="Arial"/>
          <w:b/>
          <w:bCs/>
          <w:sz w:val="20"/>
          <w:szCs w:val="20"/>
        </w:rPr>
        <w:t xml:space="preserve">Тарифная </w:t>
      </w:r>
      <w:r w:rsidR="00F11312">
        <w:rPr>
          <w:rFonts w:ascii="Arial" w:hAnsi="Arial" w:cs="Arial"/>
          <w:b/>
          <w:bCs/>
          <w:sz w:val="20"/>
          <w:szCs w:val="20"/>
        </w:rPr>
        <w:t xml:space="preserve">опция «Межгород </w:t>
      </w:r>
      <w:r w:rsidR="00BE5CCF">
        <w:rPr>
          <w:rFonts w:ascii="Arial" w:hAnsi="Arial" w:cs="Arial"/>
          <w:b/>
          <w:bCs/>
          <w:sz w:val="20"/>
          <w:szCs w:val="20"/>
        </w:rPr>
        <w:t>30 минут за 45</w:t>
      </w:r>
      <w:r w:rsidRPr="00FF3A28">
        <w:rPr>
          <w:rFonts w:ascii="Arial" w:hAnsi="Arial" w:cs="Arial"/>
          <w:b/>
          <w:bCs/>
          <w:sz w:val="20"/>
          <w:szCs w:val="20"/>
        </w:rPr>
        <w:t xml:space="preserve"> рублей»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3A28">
        <w:rPr>
          <w:rFonts w:ascii="Arial" w:hAnsi="Arial" w:cs="Arial"/>
          <w:bCs/>
          <w:sz w:val="20"/>
          <w:szCs w:val="20"/>
        </w:rPr>
        <w:t>/</w:t>
      </w:r>
      <w:r w:rsidRPr="00FF3A28">
        <w:rPr>
          <w:rFonts w:ascii="Arial" w:hAnsi="Arial" w:cs="Arial"/>
          <w:b/>
          <w:bCs/>
          <w:sz w:val="20"/>
          <w:szCs w:val="20"/>
        </w:rPr>
        <w:t>Тарифная опция</w:t>
      </w:r>
      <w:r>
        <w:rPr>
          <w:rFonts w:ascii="Arial" w:hAnsi="Arial" w:cs="Arial"/>
          <w:bCs/>
          <w:sz w:val="20"/>
          <w:szCs w:val="20"/>
        </w:rPr>
        <w:t xml:space="preserve"> - ценовое предложение, которое позволяет Абоненту за абонентскую фиксированную плату в </w:t>
      </w:r>
      <w:r w:rsidR="00BE5CCF">
        <w:rPr>
          <w:rFonts w:ascii="Arial" w:hAnsi="Arial" w:cs="Arial"/>
          <w:bCs/>
          <w:sz w:val="20"/>
          <w:szCs w:val="20"/>
        </w:rPr>
        <w:t>месяц (календарный) в размере 45</w:t>
      </w:r>
      <w:r>
        <w:rPr>
          <w:rFonts w:ascii="Arial" w:hAnsi="Arial" w:cs="Arial"/>
          <w:bCs/>
          <w:sz w:val="20"/>
          <w:szCs w:val="20"/>
        </w:rPr>
        <w:t xml:space="preserve"> руб. с одного абонентского номера, выделенного ему ОАО МГТС, в отношении которого Абонентом осуществлен предварительный выбор МТС в качестве оператора услуг междугородной</w:t>
      </w:r>
      <w:r w:rsidRPr="00FF3A28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международной телефонной связи, осуществлять исходящие звонки по междугородным направлениям в пределах 30 минут в месяц (в тот же календарный месяц). </w:t>
      </w:r>
      <w:r w:rsidR="007B11CC">
        <w:rPr>
          <w:rFonts w:ascii="Arial" w:hAnsi="Arial" w:cs="Arial"/>
          <w:bCs/>
          <w:sz w:val="20"/>
          <w:szCs w:val="20"/>
        </w:rPr>
        <w:t>В случае превышения установленного порога, помимо стоимости тарифной опции, Абонентом оплачивается оказанные услуги по междугородным направлениям по действующим Тарифам (тарифным планам) МТС. В случае, если Абонент в течение календарного месяца осуществил исходящих звонков по международным направления в объеме меньшем, чем 30 минут, Абонентом подлежит оплате стоимость Тарифной опции в полном объеме. Иные услуги, оказываемые Абоненту по Договору об оказании услуг междугородной</w:t>
      </w:r>
      <w:r w:rsidR="007B11CC" w:rsidRPr="000A6501">
        <w:rPr>
          <w:rFonts w:ascii="Arial" w:hAnsi="Arial" w:cs="Arial"/>
          <w:bCs/>
          <w:sz w:val="20"/>
          <w:szCs w:val="20"/>
        </w:rPr>
        <w:t>/</w:t>
      </w:r>
      <w:r w:rsidR="007B11CC">
        <w:rPr>
          <w:rFonts w:ascii="Arial" w:hAnsi="Arial" w:cs="Arial"/>
          <w:bCs/>
          <w:sz w:val="20"/>
          <w:szCs w:val="20"/>
        </w:rPr>
        <w:t>международной телефонной связи на ус</w:t>
      </w:r>
      <w:r w:rsidR="0078268F">
        <w:rPr>
          <w:rFonts w:ascii="Arial" w:hAnsi="Arial" w:cs="Arial"/>
          <w:bCs/>
          <w:sz w:val="20"/>
          <w:szCs w:val="20"/>
        </w:rPr>
        <w:t>ловиях предварительного выбора П</w:t>
      </w:r>
      <w:r w:rsidR="007B11CC">
        <w:rPr>
          <w:rFonts w:ascii="Arial" w:hAnsi="Arial" w:cs="Arial"/>
          <w:bCs/>
          <w:sz w:val="20"/>
          <w:szCs w:val="20"/>
        </w:rPr>
        <w:t xml:space="preserve">АО «МТС» как оператор услуг междугородной и международной телефонной связи, подлежат оплате в соответствии с действующими тарифами (тарифными планами) МТС. 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0"/>
          <w:szCs w:val="20"/>
        </w:rPr>
      </w:pPr>
    </w:p>
    <w:p w:rsidR="0024428C" w:rsidRPr="00A02DBA" w:rsidRDefault="0024428C" w:rsidP="00D77A23">
      <w:pPr>
        <w:pStyle w:val="ListParagraph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>Предмет Соглашения</w:t>
      </w:r>
    </w:p>
    <w:p w:rsidR="0024428C" w:rsidRPr="00A02DBA" w:rsidRDefault="0024428C" w:rsidP="00D77A23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В соотве</w:t>
      </w:r>
      <w:r w:rsidR="00E367D5" w:rsidRPr="00A02DBA">
        <w:rPr>
          <w:rFonts w:ascii="Arial" w:hAnsi="Arial" w:cs="Arial"/>
          <w:sz w:val="20"/>
          <w:szCs w:val="20"/>
        </w:rPr>
        <w:t xml:space="preserve">тствии с настоящим Соглашением </w:t>
      </w:r>
      <w:r w:rsidRPr="00A02DBA">
        <w:rPr>
          <w:rFonts w:ascii="Arial" w:hAnsi="Arial" w:cs="Arial"/>
          <w:sz w:val="20"/>
          <w:szCs w:val="20"/>
        </w:rPr>
        <w:t xml:space="preserve">МТС </w:t>
      </w:r>
      <w:r w:rsidR="005572B5">
        <w:rPr>
          <w:rFonts w:ascii="Arial" w:hAnsi="Arial" w:cs="Arial"/>
          <w:sz w:val="20"/>
          <w:szCs w:val="20"/>
        </w:rPr>
        <w:t xml:space="preserve">обязуется подключить </w:t>
      </w:r>
      <w:r w:rsidRPr="00A02DBA">
        <w:rPr>
          <w:rFonts w:ascii="Arial" w:hAnsi="Arial" w:cs="Arial"/>
          <w:sz w:val="20"/>
          <w:szCs w:val="20"/>
        </w:rPr>
        <w:t xml:space="preserve"> Абоненту </w:t>
      </w:r>
      <w:r w:rsidR="005572B5">
        <w:rPr>
          <w:rFonts w:ascii="Arial" w:hAnsi="Arial" w:cs="Arial"/>
          <w:sz w:val="20"/>
          <w:szCs w:val="20"/>
        </w:rPr>
        <w:t xml:space="preserve">в отношении абонентского номера (абонентских номеров), выделенного(ых) Абоненту ОАО МГТС по договору об оказании услуг местной телефонной связи и в отношении которых Абонент осуществил предварительный выбор МТС в качестве оператора </w:t>
      </w:r>
      <w:r w:rsidR="000A6501">
        <w:rPr>
          <w:rFonts w:ascii="Arial" w:hAnsi="Arial" w:cs="Arial"/>
          <w:sz w:val="20"/>
          <w:szCs w:val="20"/>
        </w:rPr>
        <w:t xml:space="preserve">услуг </w:t>
      </w:r>
      <w:r w:rsidR="005572B5">
        <w:rPr>
          <w:rFonts w:ascii="Arial" w:hAnsi="Arial" w:cs="Arial"/>
          <w:sz w:val="20"/>
          <w:szCs w:val="20"/>
        </w:rPr>
        <w:t>междугородной</w:t>
      </w:r>
      <w:r w:rsidR="005572B5" w:rsidRPr="0090542A">
        <w:rPr>
          <w:rFonts w:ascii="Arial" w:hAnsi="Arial" w:cs="Arial"/>
          <w:sz w:val="20"/>
          <w:szCs w:val="20"/>
        </w:rPr>
        <w:t>/</w:t>
      </w:r>
      <w:r w:rsidR="005572B5">
        <w:rPr>
          <w:rFonts w:ascii="Arial" w:hAnsi="Arial" w:cs="Arial"/>
          <w:sz w:val="20"/>
          <w:szCs w:val="20"/>
        </w:rPr>
        <w:t xml:space="preserve">международной телефонной связи) </w:t>
      </w:r>
      <w:r w:rsidR="00F11312">
        <w:rPr>
          <w:rFonts w:ascii="Arial" w:hAnsi="Arial" w:cs="Arial"/>
          <w:sz w:val="20"/>
          <w:szCs w:val="20"/>
        </w:rPr>
        <w:t xml:space="preserve">тарифную опцию «Межгород </w:t>
      </w:r>
      <w:r w:rsidR="00762913" w:rsidRPr="00A02DBA">
        <w:rPr>
          <w:rFonts w:ascii="Arial" w:hAnsi="Arial" w:cs="Arial"/>
          <w:sz w:val="20"/>
          <w:szCs w:val="20"/>
        </w:rPr>
        <w:t xml:space="preserve"> 30</w:t>
      </w:r>
      <w:r w:rsidR="00BE5CCF">
        <w:rPr>
          <w:rFonts w:ascii="Arial" w:hAnsi="Arial" w:cs="Arial"/>
          <w:sz w:val="20"/>
          <w:szCs w:val="20"/>
        </w:rPr>
        <w:t xml:space="preserve"> минут за 45</w:t>
      </w:r>
      <w:r w:rsidR="00F974D9" w:rsidRPr="00A02DBA">
        <w:rPr>
          <w:rFonts w:ascii="Arial" w:hAnsi="Arial" w:cs="Arial"/>
          <w:sz w:val="20"/>
          <w:szCs w:val="20"/>
        </w:rPr>
        <w:t xml:space="preserve"> рублей» </w:t>
      </w:r>
      <w:r w:rsidR="009B74B5" w:rsidRPr="00A02DBA">
        <w:rPr>
          <w:rFonts w:ascii="Arial" w:hAnsi="Arial" w:cs="Arial"/>
          <w:sz w:val="20"/>
          <w:szCs w:val="20"/>
        </w:rPr>
        <w:t>(далее – Тарифная опция)</w:t>
      </w:r>
      <w:r w:rsidR="005572B5">
        <w:rPr>
          <w:rFonts w:ascii="Arial" w:hAnsi="Arial" w:cs="Arial"/>
          <w:sz w:val="20"/>
          <w:szCs w:val="20"/>
        </w:rPr>
        <w:t>.</w:t>
      </w:r>
    </w:p>
    <w:p w:rsidR="00762913" w:rsidRPr="00A02DBA" w:rsidRDefault="00FF3A28" w:rsidP="00D77A23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МТС обязуется подключить тарифную опцию на абонентский номер</w:t>
      </w:r>
      <w:r w:rsidR="00D5771B">
        <w:rPr>
          <w:rFonts w:ascii="Arial" w:hAnsi="Arial" w:cs="Arial"/>
          <w:sz w:val="20"/>
          <w:szCs w:val="20"/>
        </w:rPr>
        <w:t xml:space="preserve"> (абонентские номера)</w:t>
      </w:r>
      <w:r>
        <w:rPr>
          <w:rFonts w:ascii="Arial" w:hAnsi="Arial" w:cs="Arial"/>
          <w:sz w:val="20"/>
          <w:szCs w:val="20"/>
        </w:rPr>
        <w:t>, соответствующий</w:t>
      </w:r>
      <w:r w:rsidR="00D5771B">
        <w:rPr>
          <w:rFonts w:ascii="Arial" w:hAnsi="Arial" w:cs="Arial"/>
          <w:sz w:val="20"/>
          <w:szCs w:val="20"/>
        </w:rPr>
        <w:t>(ие)</w:t>
      </w:r>
      <w:r>
        <w:rPr>
          <w:rFonts w:ascii="Arial" w:hAnsi="Arial" w:cs="Arial"/>
          <w:sz w:val="20"/>
          <w:szCs w:val="20"/>
        </w:rPr>
        <w:t xml:space="preserve"> критериям, указанным в п. 1.1. настоящего Соглашения, </w:t>
      </w:r>
      <w:r w:rsidR="00D5771B">
        <w:rPr>
          <w:rFonts w:ascii="Arial" w:hAnsi="Arial" w:cs="Arial"/>
          <w:sz w:val="20"/>
          <w:szCs w:val="20"/>
        </w:rPr>
        <w:t>с 01 числа месяца, следующего за месяцем Акцепта Абонентом настоящего Соглашения. Абонент обязуется оплачивать Тарифную опцию на условиях Договора и настоящего Соглашения.</w:t>
      </w:r>
    </w:p>
    <w:p w:rsidR="00047957" w:rsidRPr="00A02DBA" w:rsidRDefault="00047957" w:rsidP="00D77A23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B74B5" w:rsidRPr="00A02DBA" w:rsidRDefault="00D735A6" w:rsidP="00D77A23">
      <w:pPr>
        <w:pStyle w:val="ListParagraph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>Заключение Договора</w:t>
      </w:r>
    </w:p>
    <w:p w:rsidR="00D735A6" w:rsidRPr="00A02DBA" w:rsidRDefault="00E367D5" w:rsidP="00D77A23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lastRenderedPageBreak/>
        <w:t xml:space="preserve">Совершение </w:t>
      </w:r>
      <w:r w:rsidR="00D735A6" w:rsidRPr="00A02DBA">
        <w:rPr>
          <w:rFonts w:ascii="Arial" w:hAnsi="Arial" w:cs="Arial"/>
          <w:sz w:val="20"/>
          <w:szCs w:val="20"/>
        </w:rPr>
        <w:t xml:space="preserve">Абонентом действий по выполнению указанных в настоящей Публичной оферте (далее – Оферта) условий </w:t>
      </w:r>
      <w:r w:rsidR="000A6501">
        <w:rPr>
          <w:rFonts w:ascii="Arial" w:hAnsi="Arial" w:cs="Arial"/>
          <w:sz w:val="20"/>
          <w:szCs w:val="20"/>
        </w:rPr>
        <w:t>настоящего</w:t>
      </w:r>
      <w:r w:rsidR="009B74B5" w:rsidRPr="00A02DBA">
        <w:rPr>
          <w:rFonts w:ascii="Arial" w:hAnsi="Arial" w:cs="Arial"/>
          <w:sz w:val="20"/>
          <w:szCs w:val="20"/>
        </w:rPr>
        <w:t xml:space="preserve"> Соглашени</w:t>
      </w:r>
      <w:r w:rsidR="000A6501">
        <w:rPr>
          <w:rFonts w:ascii="Arial" w:hAnsi="Arial" w:cs="Arial"/>
          <w:sz w:val="20"/>
          <w:szCs w:val="20"/>
        </w:rPr>
        <w:t>я</w:t>
      </w:r>
      <w:r w:rsidR="00D735A6" w:rsidRPr="00A02DBA">
        <w:rPr>
          <w:rFonts w:ascii="Arial" w:hAnsi="Arial" w:cs="Arial"/>
          <w:sz w:val="20"/>
          <w:szCs w:val="20"/>
        </w:rPr>
        <w:t xml:space="preserve"> в соответствии с п.3 ст.438 ГК РФ является её полным и</w:t>
      </w:r>
      <w:r w:rsidR="009B74B5"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безоговорочным Акцептом.</w:t>
      </w:r>
    </w:p>
    <w:p w:rsidR="00D735A6" w:rsidRPr="00A02DBA" w:rsidRDefault="00D735A6" w:rsidP="00D77A23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считается заключившим с МТС </w:t>
      </w:r>
      <w:r w:rsidR="009B74B5" w:rsidRPr="00A02DBA">
        <w:rPr>
          <w:rFonts w:ascii="Arial" w:hAnsi="Arial" w:cs="Arial"/>
          <w:sz w:val="20"/>
          <w:szCs w:val="20"/>
        </w:rPr>
        <w:t>Соглашение</w:t>
      </w:r>
      <w:r w:rsidRPr="00A02DBA">
        <w:rPr>
          <w:rFonts w:ascii="Arial" w:hAnsi="Arial" w:cs="Arial"/>
          <w:sz w:val="20"/>
          <w:szCs w:val="20"/>
        </w:rPr>
        <w:t xml:space="preserve"> на условиях настоящей Оферты (акцептовавшим её) в случае совершения действия, указанного в п.</w:t>
      </w:r>
      <w:r w:rsidR="00E367D5" w:rsidRPr="00A02DBA">
        <w:rPr>
          <w:rFonts w:ascii="Arial" w:hAnsi="Arial" w:cs="Arial"/>
          <w:sz w:val="20"/>
          <w:szCs w:val="20"/>
        </w:rPr>
        <w:t>2.3</w:t>
      </w:r>
      <w:r w:rsidRPr="00A02DBA">
        <w:rPr>
          <w:rFonts w:ascii="Arial" w:hAnsi="Arial" w:cs="Arial"/>
          <w:sz w:val="20"/>
          <w:szCs w:val="20"/>
        </w:rPr>
        <w:t xml:space="preserve"> или</w:t>
      </w:r>
      <w:r w:rsidR="00E367D5" w:rsidRPr="00A02DBA">
        <w:rPr>
          <w:rFonts w:ascii="Arial" w:hAnsi="Arial" w:cs="Arial"/>
          <w:sz w:val="20"/>
          <w:szCs w:val="20"/>
        </w:rPr>
        <w:t xml:space="preserve"> </w:t>
      </w:r>
      <w:r w:rsidR="00F152DA" w:rsidRPr="00A02DBA">
        <w:rPr>
          <w:rFonts w:ascii="Arial" w:hAnsi="Arial" w:cs="Arial"/>
          <w:sz w:val="20"/>
          <w:szCs w:val="20"/>
        </w:rPr>
        <w:t>в п.2.4</w:t>
      </w:r>
      <w:r w:rsidRPr="00A02DBA">
        <w:rPr>
          <w:rFonts w:ascii="Arial" w:hAnsi="Arial" w:cs="Arial"/>
          <w:sz w:val="20"/>
          <w:szCs w:val="20"/>
        </w:rPr>
        <w:t xml:space="preserve"> Оферты. </w:t>
      </w:r>
    </w:p>
    <w:p w:rsidR="00D735A6" w:rsidRPr="00A02DBA" w:rsidRDefault="00F152DA" w:rsidP="00D77A23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</w:t>
      </w:r>
      <w:r w:rsidR="00D735A6" w:rsidRPr="00A02DBA">
        <w:rPr>
          <w:rFonts w:ascii="Arial" w:hAnsi="Arial" w:cs="Arial"/>
          <w:sz w:val="20"/>
          <w:szCs w:val="20"/>
        </w:rPr>
        <w:t>со своего абонентского номера</w:t>
      </w:r>
      <w:r w:rsidR="000A6501">
        <w:rPr>
          <w:rFonts w:ascii="Arial" w:hAnsi="Arial" w:cs="Arial"/>
          <w:sz w:val="20"/>
          <w:szCs w:val="20"/>
        </w:rPr>
        <w:t>, удовлетворяющего критериям п. 1.1. настоящего Соглашения,</w:t>
      </w:r>
      <w:r w:rsidR="00D735A6" w:rsidRPr="00A02DBA">
        <w:rPr>
          <w:rFonts w:ascii="Arial" w:hAnsi="Arial" w:cs="Arial"/>
          <w:sz w:val="20"/>
          <w:szCs w:val="20"/>
        </w:rPr>
        <w:t xml:space="preserve"> совершил вызов на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телефонный номер 8-800-250-23-28 и, следуя инструкции автоинформатора,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 xml:space="preserve">произвел нажатие клавиши </w:t>
      </w:r>
      <w:r w:rsidR="009B74B5" w:rsidRPr="00A02DBA">
        <w:rPr>
          <w:rFonts w:ascii="Arial" w:hAnsi="Arial" w:cs="Arial"/>
          <w:sz w:val="20"/>
          <w:szCs w:val="20"/>
        </w:rPr>
        <w:t>«</w:t>
      </w:r>
      <w:r w:rsidR="00D735A6" w:rsidRPr="00A02DBA">
        <w:rPr>
          <w:rFonts w:ascii="Arial" w:hAnsi="Arial" w:cs="Arial"/>
          <w:sz w:val="20"/>
          <w:szCs w:val="20"/>
        </w:rPr>
        <w:t>1</w:t>
      </w:r>
      <w:r w:rsidR="009B74B5" w:rsidRPr="00A02DBA">
        <w:rPr>
          <w:rFonts w:ascii="Arial" w:hAnsi="Arial" w:cs="Arial"/>
          <w:sz w:val="20"/>
          <w:szCs w:val="20"/>
        </w:rPr>
        <w:t xml:space="preserve">» </w:t>
      </w:r>
      <w:r w:rsidR="00D735A6" w:rsidRPr="00A02DBA">
        <w:rPr>
          <w:rFonts w:ascii="Arial" w:hAnsi="Arial" w:cs="Arial"/>
          <w:sz w:val="20"/>
          <w:szCs w:val="20"/>
        </w:rPr>
        <w:t>на своем Абонентском оборудовании в процессе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соединения с вышеуказанным телефонным номером, что зафиксированного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сертифицированным Оборудованием МТС.</w:t>
      </w:r>
    </w:p>
    <w:p w:rsidR="00F152DA" w:rsidRPr="00A02DBA" w:rsidRDefault="00F152DA" w:rsidP="00D77A23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или</w:t>
      </w:r>
    </w:p>
    <w:p w:rsidR="00D735A6" w:rsidRPr="00A02DBA" w:rsidRDefault="00D735A6" w:rsidP="00D77A23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осуществил нажатие клавиши </w:t>
      </w:r>
      <w:r w:rsidR="009B74B5" w:rsidRPr="00A02DBA">
        <w:rPr>
          <w:rFonts w:ascii="Arial" w:hAnsi="Arial" w:cs="Arial"/>
          <w:sz w:val="20"/>
          <w:szCs w:val="20"/>
        </w:rPr>
        <w:t xml:space="preserve">«1» </w:t>
      </w:r>
      <w:r w:rsidRPr="00A02DBA">
        <w:rPr>
          <w:rFonts w:ascii="Arial" w:hAnsi="Arial" w:cs="Arial"/>
          <w:sz w:val="20"/>
          <w:szCs w:val="20"/>
        </w:rPr>
        <w:t>со своего Абонентского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оборудования </w:t>
      </w:r>
      <w:r w:rsidR="000A6501">
        <w:rPr>
          <w:rFonts w:ascii="Arial" w:hAnsi="Arial" w:cs="Arial"/>
          <w:sz w:val="20"/>
          <w:szCs w:val="20"/>
        </w:rPr>
        <w:t xml:space="preserve">с использованием абонентского номера, удовлетворяющего критериям п.1.1. настоящего Соглашения, </w:t>
      </w:r>
      <w:r w:rsidRPr="00A02DBA">
        <w:rPr>
          <w:rFonts w:ascii="Arial" w:hAnsi="Arial" w:cs="Arial"/>
          <w:sz w:val="20"/>
          <w:szCs w:val="20"/>
        </w:rPr>
        <w:t>в процессе соединения с телефонным номером 8-800-250-23-28,</w:t>
      </w:r>
      <w:r w:rsidR="000A6501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инициированного Агентом (в случае, если Абонент выразил согласие </w:t>
      </w:r>
      <w:r w:rsidR="009F16CB" w:rsidRPr="00A02DBA">
        <w:rPr>
          <w:rFonts w:ascii="Arial" w:hAnsi="Arial" w:cs="Arial"/>
          <w:sz w:val="20"/>
          <w:szCs w:val="20"/>
        </w:rPr>
        <w:t>на получение</w:t>
      </w:r>
      <w:r w:rsidRPr="00A02DBA">
        <w:rPr>
          <w:rFonts w:ascii="Arial" w:hAnsi="Arial" w:cs="Arial"/>
          <w:sz w:val="20"/>
          <w:szCs w:val="20"/>
        </w:rPr>
        <w:t xml:space="preserve"> информации о настоящей Оферте, распространяемой путем обзвона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потенциальных Абонентов Агентом МТС, и после ознакомления с условиями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настоящей Оферты выразил желание ее акцептовать, поручив Агенту соединить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его абонентский номер с номером 8-800-250-23-28), что зафиксировано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сертифицированным Оборудованием МТС.</w:t>
      </w:r>
    </w:p>
    <w:p w:rsidR="00AF5B83" w:rsidRDefault="009F16CB" w:rsidP="00D77A23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Заявка </w:t>
      </w:r>
      <w:r w:rsidR="00D735A6" w:rsidRPr="00A02DBA">
        <w:rPr>
          <w:rFonts w:ascii="Arial" w:hAnsi="Arial" w:cs="Arial"/>
          <w:sz w:val="20"/>
          <w:szCs w:val="20"/>
        </w:rPr>
        <w:t xml:space="preserve">Абонента </w:t>
      </w:r>
      <w:r w:rsidR="009B74B5" w:rsidRPr="00A02DBA">
        <w:rPr>
          <w:rFonts w:ascii="Arial" w:hAnsi="Arial" w:cs="Arial"/>
          <w:sz w:val="20"/>
          <w:szCs w:val="20"/>
        </w:rPr>
        <w:t xml:space="preserve">о подключении Тарифной </w:t>
      </w:r>
      <w:r w:rsidRPr="00A02DBA">
        <w:rPr>
          <w:rFonts w:ascii="Arial" w:hAnsi="Arial" w:cs="Arial"/>
          <w:sz w:val="20"/>
          <w:szCs w:val="20"/>
        </w:rPr>
        <w:t>опции, поданная</w:t>
      </w:r>
      <w:r w:rsidR="00D735A6" w:rsidRPr="00A02DBA">
        <w:rPr>
          <w:rFonts w:ascii="Arial" w:hAnsi="Arial" w:cs="Arial"/>
          <w:sz w:val="20"/>
          <w:szCs w:val="20"/>
        </w:rPr>
        <w:t xml:space="preserve"> в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соответствии с п.</w:t>
      </w:r>
      <w:r w:rsidR="00E367D5" w:rsidRPr="00A02DBA">
        <w:rPr>
          <w:rFonts w:ascii="Arial" w:hAnsi="Arial" w:cs="Arial"/>
          <w:sz w:val="20"/>
          <w:szCs w:val="20"/>
        </w:rPr>
        <w:t>2.3</w:t>
      </w:r>
      <w:r w:rsidR="00D735A6" w:rsidRPr="00A02DBA">
        <w:rPr>
          <w:rFonts w:ascii="Arial" w:hAnsi="Arial" w:cs="Arial"/>
          <w:sz w:val="20"/>
          <w:szCs w:val="20"/>
        </w:rPr>
        <w:t xml:space="preserve"> или п. </w:t>
      </w:r>
      <w:r w:rsidR="00E367D5" w:rsidRPr="00A02DBA">
        <w:rPr>
          <w:rFonts w:ascii="Arial" w:hAnsi="Arial" w:cs="Arial"/>
          <w:sz w:val="20"/>
          <w:szCs w:val="20"/>
        </w:rPr>
        <w:t>2.4</w:t>
      </w:r>
      <w:r w:rsidR="00D735A6" w:rsidRPr="00A02DBA">
        <w:rPr>
          <w:rFonts w:ascii="Arial" w:hAnsi="Arial" w:cs="Arial"/>
          <w:sz w:val="20"/>
          <w:szCs w:val="20"/>
        </w:rPr>
        <w:t xml:space="preserve"> Оферты, на основании показаний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серт</w:t>
      </w:r>
      <w:r w:rsidRPr="00A02DBA">
        <w:rPr>
          <w:rFonts w:ascii="Arial" w:hAnsi="Arial" w:cs="Arial"/>
          <w:sz w:val="20"/>
          <w:szCs w:val="20"/>
        </w:rPr>
        <w:t xml:space="preserve">ифицированного Оборудования МТС </w:t>
      </w:r>
      <w:r w:rsidR="00D735A6" w:rsidRPr="00A02DBA">
        <w:rPr>
          <w:rFonts w:ascii="Arial" w:hAnsi="Arial" w:cs="Arial"/>
          <w:sz w:val="20"/>
          <w:szCs w:val="20"/>
        </w:rPr>
        <w:t>фиксируется МТС и направляется в ОАО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МГТС.</w:t>
      </w:r>
      <w:r w:rsidR="00D053CD" w:rsidRPr="00A02DBA">
        <w:rPr>
          <w:rFonts w:ascii="Arial" w:hAnsi="Arial" w:cs="Arial"/>
          <w:sz w:val="20"/>
          <w:szCs w:val="20"/>
        </w:rPr>
        <w:t xml:space="preserve"> С 1-го числа месяца, следующего за месяцем, в котором была акцептована </w:t>
      </w:r>
      <w:r w:rsidR="007E56FA" w:rsidRPr="00A02DBA">
        <w:rPr>
          <w:rFonts w:ascii="Arial" w:hAnsi="Arial" w:cs="Arial"/>
          <w:sz w:val="20"/>
          <w:szCs w:val="20"/>
        </w:rPr>
        <w:t>оферта, Абоненту</w:t>
      </w:r>
      <w:r w:rsidR="000A6501">
        <w:rPr>
          <w:rFonts w:ascii="Arial" w:hAnsi="Arial" w:cs="Arial"/>
          <w:sz w:val="20"/>
          <w:szCs w:val="20"/>
        </w:rPr>
        <w:t xml:space="preserve"> </w:t>
      </w:r>
      <w:r w:rsidR="007E56FA">
        <w:rPr>
          <w:rFonts w:ascii="Arial" w:hAnsi="Arial" w:cs="Arial"/>
          <w:sz w:val="20"/>
          <w:szCs w:val="20"/>
        </w:rPr>
        <w:t>подключается</w:t>
      </w:r>
      <w:r w:rsidR="007E56FA" w:rsidRPr="00A02DBA">
        <w:rPr>
          <w:rFonts w:ascii="Arial" w:hAnsi="Arial" w:cs="Arial"/>
          <w:sz w:val="20"/>
          <w:szCs w:val="20"/>
        </w:rPr>
        <w:t xml:space="preserve"> Тарифная</w:t>
      </w:r>
      <w:r w:rsidR="00E367D5" w:rsidRPr="00A02DBA">
        <w:rPr>
          <w:rFonts w:ascii="Arial" w:hAnsi="Arial" w:cs="Arial"/>
          <w:sz w:val="20"/>
          <w:szCs w:val="20"/>
        </w:rPr>
        <w:t xml:space="preserve"> опци</w:t>
      </w:r>
      <w:r w:rsidR="000A6501">
        <w:rPr>
          <w:rFonts w:ascii="Arial" w:hAnsi="Arial" w:cs="Arial"/>
          <w:sz w:val="20"/>
          <w:szCs w:val="20"/>
        </w:rPr>
        <w:t>я в отношении того абонентского номера, с задействованием которого была акцептована настоящая Оферта при условии соответствия абонентского номера критериям п. 1.1. настоящего Соглашения</w:t>
      </w:r>
      <w:r w:rsidR="00E367D5" w:rsidRPr="00A02DBA">
        <w:rPr>
          <w:rFonts w:ascii="Arial" w:hAnsi="Arial" w:cs="Arial"/>
          <w:sz w:val="20"/>
          <w:szCs w:val="20"/>
        </w:rPr>
        <w:t>.</w:t>
      </w:r>
    </w:p>
    <w:p w:rsidR="007E56FA" w:rsidRDefault="007E56FA" w:rsidP="007E56FA">
      <w:pPr>
        <w:pStyle w:val="ListParagraph"/>
        <w:numPr>
          <w:ilvl w:val="1"/>
          <w:numId w:val="12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Подключенная Тарифная о</w:t>
      </w:r>
      <w:r w:rsidRPr="007E56FA">
        <w:rPr>
          <w:rFonts w:ascii="Arial" w:hAnsi="Arial" w:cs="Arial"/>
          <w:sz w:val="20"/>
          <w:szCs w:val="20"/>
        </w:rPr>
        <w:t>пция действует на постоянной основе до момента ее отключения.</w:t>
      </w:r>
    </w:p>
    <w:p w:rsidR="007E56FA" w:rsidRPr="007E56FA" w:rsidRDefault="007E56FA" w:rsidP="007E56FA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E56FA">
        <w:rPr>
          <w:rFonts w:ascii="Arial" w:hAnsi="Arial" w:cs="Arial"/>
          <w:sz w:val="20"/>
          <w:szCs w:val="20"/>
        </w:rPr>
        <w:t xml:space="preserve">Отключение Тарифной опции осуществляется абонентом путем подачи соответствующего заявления в </w:t>
      </w:r>
      <w:r w:rsidR="007C41BB">
        <w:rPr>
          <w:rFonts w:ascii="Arial" w:hAnsi="Arial" w:cs="Arial"/>
          <w:sz w:val="20"/>
          <w:szCs w:val="20"/>
        </w:rPr>
        <w:t xml:space="preserve">Центрах продаж и обслуживания ОАО МГТС, адреса которых указаны на сайте ОАО МГТС </w:t>
      </w:r>
      <w:r w:rsidR="007C41BB">
        <w:rPr>
          <w:rFonts w:ascii="Arial" w:hAnsi="Arial" w:cs="Arial"/>
          <w:sz w:val="20"/>
          <w:szCs w:val="20"/>
          <w:lang w:val="en-US"/>
        </w:rPr>
        <w:t>www</w:t>
      </w:r>
      <w:r w:rsidR="007C41BB" w:rsidRPr="007C41BB">
        <w:rPr>
          <w:rFonts w:ascii="Arial" w:hAnsi="Arial" w:cs="Arial"/>
          <w:sz w:val="20"/>
          <w:szCs w:val="20"/>
        </w:rPr>
        <w:t>.</w:t>
      </w:r>
      <w:proofErr w:type="spellStart"/>
      <w:r w:rsidR="007C41BB">
        <w:rPr>
          <w:rFonts w:ascii="Arial" w:hAnsi="Arial" w:cs="Arial"/>
          <w:sz w:val="20"/>
          <w:szCs w:val="20"/>
          <w:lang w:val="en-US"/>
        </w:rPr>
        <w:t>mgts</w:t>
      </w:r>
      <w:proofErr w:type="spellEnd"/>
      <w:r w:rsidR="007C41BB" w:rsidRPr="007C41BB">
        <w:rPr>
          <w:rFonts w:ascii="Arial" w:hAnsi="Arial" w:cs="Arial"/>
          <w:sz w:val="20"/>
          <w:szCs w:val="20"/>
        </w:rPr>
        <w:t>.</w:t>
      </w:r>
      <w:proofErr w:type="spellStart"/>
      <w:r w:rsidR="007C41BB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7C41BB" w:rsidRPr="007C41BB">
        <w:rPr>
          <w:rFonts w:ascii="Arial" w:hAnsi="Arial" w:cs="Arial"/>
          <w:sz w:val="20"/>
          <w:szCs w:val="20"/>
        </w:rPr>
        <w:t>.</w:t>
      </w:r>
      <w:r w:rsidRPr="007E56FA">
        <w:rPr>
          <w:rFonts w:ascii="Arial" w:hAnsi="Arial" w:cs="Arial"/>
          <w:sz w:val="20"/>
          <w:szCs w:val="20"/>
        </w:rPr>
        <w:t> </w:t>
      </w:r>
    </w:p>
    <w:p w:rsidR="007E56FA" w:rsidRPr="00A02DBA" w:rsidRDefault="007E56FA" w:rsidP="007E56FA">
      <w:pPr>
        <w:pStyle w:val="ListParagraph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16CB" w:rsidRPr="00A02DBA" w:rsidRDefault="009F16CB" w:rsidP="00D77A23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5B83" w:rsidRPr="00A02DBA" w:rsidRDefault="00AF5B83" w:rsidP="00D77A23">
      <w:pPr>
        <w:pStyle w:val="ListParagraph"/>
        <w:numPr>
          <w:ilvl w:val="0"/>
          <w:numId w:val="12"/>
        </w:num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 xml:space="preserve">Права и обязанности </w:t>
      </w:r>
      <w:r w:rsidR="00D735A6" w:rsidRPr="00A02DBA">
        <w:rPr>
          <w:rFonts w:ascii="Arial" w:hAnsi="Arial" w:cs="Arial"/>
          <w:b/>
          <w:sz w:val="20"/>
          <w:szCs w:val="20"/>
        </w:rPr>
        <w:t>МТС</w:t>
      </w:r>
    </w:p>
    <w:p w:rsidR="00E367D5" w:rsidRPr="00A02DBA" w:rsidRDefault="009F16CB" w:rsidP="00D77A23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МТС </w:t>
      </w:r>
      <w:r w:rsidR="00E367D5" w:rsidRPr="00A02DBA">
        <w:rPr>
          <w:rFonts w:ascii="Arial" w:hAnsi="Arial" w:cs="Arial"/>
          <w:sz w:val="20"/>
          <w:szCs w:val="20"/>
        </w:rPr>
        <w:t>обязуется:</w:t>
      </w:r>
    </w:p>
    <w:p w:rsidR="00AF5B83" w:rsidRPr="00A02DBA" w:rsidRDefault="000A6501" w:rsidP="00D77A23">
      <w:pPr>
        <w:pStyle w:val="ListParagraph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Подключить </w:t>
      </w:r>
      <w:r w:rsidR="00047957" w:rsidRPr="00A02DBA">
        <w:rPr>
          <w:rFonts w:ascii="Arial" w:hAnsi="Arial" w:cs="Arial"/>
          <w:sz w:val="20"/>
          <w:szCs w:val="20"/>
        </w:rPr>
        <w:t>Абоненту Тарифн</w:t>
      </w:r>
      <w:r>
        <w:rPr>
          <w:rFonts w:ascii="Arial" w:hAnsi="Arial" w:cs="Arial"/>
          <w:sz w:val="20"/>
          <w:szCs w:val="20"/>
        </w:rPr>
        <w:t>ую</w:t>
      </w:r>
      <w:r w:rsidR="00047957" w:rsidRPr="00A02DBA">
        <w:rPr>
          <w:rFonts w:ascii="Arial" w:hAnsi="Arial" w:cs="Arial"/>
          <w:sz w:val="20"/>
          <w:szCs w:val="20"/>
        </w:rPr>
        <w:t xml:space="preserve"> опци</w:t>
      </w:r>
      <w:r>
        <w:rPr>
          <w:rFonts w:ascii="Arial" w:hAnsi="Arial" w:cs="Arial"/>
          <w:sz w:val="20"/>
          <w:szCs w:val="20"/>
        </w:rPr>
        <w:t>ю</w:t>
      </w:r>
      <w:r w:rsidR="00AF5B83" w:rsidRPr="00A02DBA">
        <w:rPr>
          <w:rFonts w:ascii="Arial" w:hAnsi="Arial" w:cs="Arial"/>
          <w:sz w:val="20"/>
          <w:szCs w:val="20"/>
        </w:rPr>
        <w:t xml:space="preserve"> в соответствии с условиями настоящего Соглашения.</w:t>
      </w:r>
    </w:p>
    <w:p w:rsidR="00AF5B83" w:rsidRPr="00A02DBA" w:rsidRDefault="00AF5B83" w:rsidP="00D77A23">
      <w:pPr>
        <w:pStyle w:val="ListParagraph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Обеспечить своевременное выставление Абоненту счетов</w:t>
      </w:r>
      <w:r w:rsidR="00857843">
        <w:rPr>
          <w:rFonts w:ascii="Arial" w:hAnsi="Arial" w:cs="Arial"/>
          <w:sz w:val="20"/>
          <w:szCs w:val="20"/>
        </w:rPr>
        <w:t xml:space="preserve"> за услуги междугородной и международной телефонной связи, содержащих информацию о стоимости Тарифно</w:t>
      </w:r>
      <w:r w:rsidR="00BE5CCF">
        <w:rPr>
          <w:rFonts w:ascii="Arial" w:hAnsi="Arial" w:cs="Arial"/>
          <w:sz w:val="20"/>
          <w:szCs w:val="20"/>
        </w:rPr>
        <w:t>й опции «Межгород 30 минут за 45</w:t>
      </w:r>
      <w:r w:rsidR="00857843">
        <w:rPr>
          <w:rFonts w:ascii="Arial" w:hAnsi="Arial" w:cs="Arial"/>
          <w:sz w:val="20"/>
          <w:szCs w:val="20"/>
        </w:rPr>
        <w:t xml:space="preserve"> рублей».</w:t>
      </w:r>
    </w:p>
    <w:p w:rsidR="00AF5B83" w:rsidRPr="00A02DBA" w:rsidRDefault="00AF5B83" w:rsidP="00D77A23">
      <w:pPr>
        <w:pStyle w:val="ListParagraph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Информировать Абонента об изменении </w:t>
      </w:r>
      <w:r w:rsidR="008C78B0">
        <w:rPr>
          <w:rFonts w:ascii="Arial" w:hAnsi="Arial" w:cs="Arial"/>
          <w:sz w:val="20"/>
          <w:szCs w:val="20"/>
        </w:rPr>
        <w:t xml:space="preserve">стоимости, </w:t>
      </w:r>
      <w:r w:rsidRPr="00A02DBA">
        <w:rPr>
          <w:rFonts w:ascii="Arial" w:hAnsi="Arial" w:cs="Arial"/>
          <w:sz w:val="20"/>
          <w:szCs w:val="20"/>
        </w:rPr>
        <w:t xml:space="preserve">условий предоставления, порядка и сроков оплаты </w:t>
      </w:r>
      <w:r w:rsidR="00047957" w:rsidRPr="00A02DBA">
        <w:rPr>
          <w:rFonts w:ascii="Arial" w:hAnsi="Arial" w:cs="Arial"/>
          <w:sz w:val="20"/>
          <w:szCs w:val="20"/>
        </w:rPr>
        <w:t>Т</w:t>
      </w:r>
      <w:r w:rsidRPr="00A02DBA">
        <w:rPr>
          <w:rFonts w:ascii="Arial" w:hAnsi="Arial" w:cs="Arial"/>
          <w:sz w:val="20"/>
          <w:szCs w:val="20"/>
        </w:rPr>
        <w:t xml:space="preserve">арифной опции не менее чем за 10 дней до даты введения таких изменений. Данная информация доводится до сведения Абонента через информационно-справочные службы, службы взаимодействия с Абонентом или через Интернет-сайт МТС и/или Интернет-сайт ОАО </w:t>
      </w:r>
      <w:r w:rsidR="00047957" w:rsidRPr="00A02DBA">
        <w:rPr>
          <w:rFonts w:ascii="Arial" w:hAnsi="Arial" w:cs="Arial"/>
          <w:sz w:val="20"/>
          <w:szCs w:val="20"/>
        </w:rPr>
        <w:t>«</w:t>
      </w:r>
      <w:r w:rsidRPr="00A02DBA">
        <w:rPr>
          <w:rFonts w:ascii="Arial" w:hAnsi="Arial" w:cs="Arial"/>
          <w:sz w:val="20"/>
          <w:szCs w:val="20"/>
        </w:rPr>
        <w:t>МГТС</w:t>
      </w:r>
      <w:r w:rsidR="00047957" w:rsidRPr="00A02DBA">
        <w:rPr>
          <w:rFonts w:ascii="Arial" w:hAnsi="Arial" w:cs="Arial"/>
          <w:sz w:val="20"/>
          <w:szCs w:val="20"/>
        </w:rPr>
        <w:t>»</w:t>
      </w:r>
      <w:r w:rsidRPr="00A02DBA">
        <w:rPr>
          <w:rFonts w:ascii="Arial" w:hAnsi="Arial" w:cs="Arial"/>
          <w:sz w:val="20"/>
          <w:szCs w:val="20"/>
        </w:rPr>
        <w:t>.</w:t>
      </w:r>
    </w:p>
    <w:p w:rsidR="001901FE" w:rsidRPr="00D77A23" w:rsidRDefault="001901FE" w:rsidP="00D77A23">
      <w:pPr>
        <w:pStyle w:val="ListParagraph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МТС имеет право изменять в одностороннем порядке</w:t>
      </w:r>
      <w:r w:rsidR="008C78B0">
        <w:rPr>
          <w:rFonts w:ascii="Arial" w:hAnsi="Arial" w:cs="Arial"/>
          <w:sz w:val="20"/>
          <w:szCs w:val="20"/>
        </w:rPr>
        <w:t xml:space="preserve"> стоимость, </w:t>
      </w:r>
      <w:r w:rsidRPr="00A02DBA">
        <w:rPr>
          <w:rFonts w:ascii="Arial" w:hAnsi="Arial" w:cs="Arial"/>
          <w:sz w:val="20"/>
          <w:szCs w:val="20"/>
        </w:rPr>
        <w:t xml:space="preserve">условия предоставления, порядок и сроки оплаты </w:t>
      </w:r>
      <w:r w:rsidR="00047957" w:rsidRPr="00A02DBA">
        <w:rPr>
          <w:rFonts w:ascii="Arial" w:hAnsi="Arial" w:cs="Arial"/>
          <w:sz w:val="20"/>
          <w:szCs w:val="20"/>
        </w:rPr>
        <w:t>Т</w:t>
      </w:r>
      <w:r w:rsidRPr="00A02DBA">
        <w:rPr>
          <w:rFonts w:ascii="Arial" w:hAnsi="Arial" w:cs="Arial"/>
          <w:sz w:val="20"/>
          <w:szCs w:val="20"/>
        </w:rPr>
        <w:t xml:space="preserve">арифной опции </w:t>
      </w:r>
      <w:r w:rsidR="00E367D5" w:rsidRPr="00A02DBA">
        <w:rPr>
          <w:rFonts w:ascii="Arial" w:hAnsi="Arial" w:cs="Arial"/>
          <w:sz w:val="20"/>
          <w:szCs w:val="20"/>
        </w:rPr>
        <w:t xml:space="preserve">при условии извещения </w:t>
      </w:r>
      <w:r w:rsidRPr="00A02DBA">
        <w:rPr>
          <w:rFonts w:ascii="Arial" w:hAnsi="Arial" w:cs="Arial"/>
          <w:sz w:val="20"/>
          <w:szCs w:val="20"/>
        </w:rPr>
        <w:t>Абонентов о введении указанных изменений не менее чем за 10 календарных</w:t>
      </w:r>
      <w:r w:rsidR="00047957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дней до момента вступления их в силу через информационно-справочные службы, службы взаимодействия с Абонентом или через Интернет-сайт МТС и/или Интернет-сайт ОАО «МГТС».</w:t>
      </w:r>
    </w:p>
    <w:p w:rsidR="001901FE" w:rsidRPr="00A02DBA" w:rsidRDefault="00D735A6" w:rsidP="00D77A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/>
          <w:bCs/>
          <w:sz w:val="20"/>
          <w:szCs w:val="20"/>
        </w:rPr>
        <w:t>Права и обязанности Абонента</w:t>
      </w:r>
    </w:p>
    <w:p w:rsidR="002F240D" w:rsidRPr="00A02DBA" w:rsidRDefault="00047957" w:rsidP="00D77A2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Абонент обязуется</w:t>
      </w:r>
      <w:r w:rsidR="002F240D" w:rsidRPr="00A02DBA">
        <w:rPr>
          <w:rFonts w:ascii="Arial" w:eastAsia="TimesNewRomanPSMT" w:hAnsi="Arial" w:cs="Arial"/>
          <w:bCs/>
          <w:sz w:val="20"/>
          <w:szCs w:val="20"/>
          <w:lang w:val="en-US"/>
        </w:rPr>
        <w:t>:</w:t>
      </w:r>
      <w:r w:rsidRPr="00A02DBA">
        <w:rPr>
          <w:rFonts w:ascii="Arial" w:eastAsia="TimesNewRomanPSMT" w:hAnsi="Arial" w:cs="Arial"/>
          <w:bCs/>
          <w:sz w:val="20"/>
          <w:szCs w:val="20"/>
        </w:rPr>
        <w:t xml:space="preserve"> </w:t>
      </w:r>
    </w:p>
    <w:p w:rsidR="001901FE" w:rsidRPr="00A02DBA" w:rsidRDefault="00047957" w:rsidP="00D77A23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с</w:t>
      </w:r>
      <w:r w:rsidR="001901FE" w:rsidRPr="00A02DBA">
        <w:rPr>
          <w:rFonts w:ascii="Arial" w:eastAsia="TimesNewRomanPSMT" w:hAnsi="Arial" w:cs="Arial"/>
          <w:sz w:val="20"/>
          <w:szCs w:val="20"/>
        </w:rPr>
        <w:t xml:space="preserve">воевременно и в полном объеме производить оплату </w:t>
      </w:r>
      <w:r w:rsidRPr="00A02DBA">
        <w:rPr>
          <w:rFonts w:ascii="Arial" w:eastAsia="TimesNewRomanPSMT" w:hAnsi="Arial" w:cs="Arial"/>
          <w:sz w:val="20"/>
          <w:szCs w:val="20"/>
        </w:rPr>
        <w:t>Т</w:t>
      </w:r>
      <w:r w:rsidR="001901FE" w:rsidRPr="00A02DBA">
        <w:rPr>
          <w:rFonts w:ascii="Arial" w:eastAsia="TimesNewRomanPSMT" w:hAnsi="Arial" w:cs="Arial"/>
          <w:sz w:val="20"/>
          <w:szCs w:val="20"/>
        </w:rPr>
        <w:t>арифной опции на условиях, предусмотренных настоящим Соглашением.</w:t>
      </w:r>
    </w:p>
    <w:p w:rsidR="001901FE" w:rsidRPr="00A02DBA" w:rsidRDefault="001901FE" w:rsidP="00D77A23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sz w:val="20"/>
          <w:szCs w:val="20"/>
        </w:rPr>
        <w:t>Знакомиться с разделами Интернет-сай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та МТС и/или Интернет-сайта ОАО </w:t>
      </w:r>
      <w:r w:rsidRPr="00A02DBA">
        <w:rPr>
          <w:rFonts w:ascii="Arial" w:eastAsia="TimesNewRomanPSMT" w:hAnsi="Arial" w:cs="Arial"/>
          <w:sz w:val="20"/>
          <w:szCs w:val="20"/>
        </w:rPr>
        <w:t xml:space="preserve">«МГТС», в которых публикуется 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информация об изменении </w:t>
      </w:r>
      <w:r w:rsidR="008C78B0">
        <w:rPr>
          <w:rFonts w:ascii="Arial" w:eastAsia="TimesNewRomanPSMT" w:hAnsi="Arial" w:cs="Arial"/>
          <w:sz w:val="20"/>
          <w:szCs w:val="20"/>
        </w:rPr>
        <w:t xml:space="preserve">стоимости, 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условий </w:t>
      </w:r>
      <w:r w:rsidRPr="00A02DBA">
        <w:rPr>
          <w:rFonts w:ascii="Arial" w:eastAsia="TimesNewRomanPSMT" w:hAnsi="Arial" w:cs="Arial"/>
          <w:sz w:val="20"/>
          <w:szCs w:val="20"/>
        </w:rPr>
        <w:t xml:space="preserve">предоставления, порядка и сроков оплаты </w:t>
      </w:r>
      <w:r w:rsidR="002F240D" w:rsidRPr="00A02DBA">
        <w:rPr>
          <w:rFonts w:ascii="Arial" w:eastAsia="TimesNewRomanPSMT" w:hAnsi="Arial" w:cs="Arial"/>
          <w:sz w:val="20"/>
          <w:szCs w:val="20"/>
        </w:rPr>
        <w:t>Т</w:t>
      </w:r>
      <w:r w:rsidRPr="00A02DBA">
        <w:rPr>
          <w:rFonts w:ascii="Arial" w:eastAsia="TimesNewRomanPSMT" w:hAnsi="Arial" w:cs="Arial"/>
          <w:sz w:val="20"/>
          <w:szCs w:val="20"/>
        </w:rPr>
        <w:t xml:space="preserve">арифной </w:t>
      </w:r>
      <w:r w:rsidR="002F240D" w:rsidRPr="00A02DBA">
        <w:rPr>
          <w:rFonts w:ascii="Arial" w:eastAsia="TimesNewRomanPSMT" w:hAnsi="Arial" w:cs="Arial"/>
          <w:bCs/>
          <w:sz w:val="20"/>
          <w:szCs w:val="20"/>
        </w:rPr>
        <w:t xml:space="preserve">опции. </w:t>
      </w:r>
      <w:r w:rsidRPr="00A02DBA">
        <w:rPr>
          <w:rFonts w:ascii="Arial" w:eastAsia="TimesNewRomanPSMT" w:hAnsi="Arial" w:cs="Arial"/>
          <w:sz w:val="20"/>
          <w:szCs w:val="20"/>
        </w:rPr>
        <w:t>Абонент несет риск, связанный с несвоевременным ознакомлением с размещаемой на указанных Интернет-сайтах информации, относящейся к настоящей Оферте.</w:t>
      </w:r>
    </w:p>
    <w:p w:rsidR="002F240D" w:rsidRPr="0090542A" w:rsidRDefault="001901FE" w:rsidP="00D77A2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90542A">
        <w:rPr>
          <w:rFonts w:ascii="Arial" w:eastAsia="TimesNewRomanPSMT" w:hAnsi="Arial" w:cs="Arial"/>
          <w:bCs/>
          <w:sz w:val="20"/>
          <w:szCs w:val="20"/>
        </w:rPr>
        <w:t xml:space="preserve">Абонент </w:t>
      </w:r>
      <w:r w:rsidR="002F240D" w:rsidRPr="0090542A">
        <w:rPr>
          <w:rFonts w:ascii="Arial" w:hAnsi="Arial" w:cs="Arial"/>
          <w:color w:val="000000"/>
          <w:sz w:val="20"/>
          <w:szCs w:val="20"/>
        </w:rPr>
        <w:t>вправе отказаться от оплаты Тарифной опции, подключенной ему без его согласия</w:t>
      </w:r>
      <w:r w:rsidR="008C78B0" w:rsidRPr="0090542A">
        <w:rPr>
          <w:rFonts w:ascii="Arial" w:hAnsi="Arial" w:cs="Arial"/>
          <w:color w:val="000000"/>
          <w:sz w:val="20"/>
          <w:szCs w:val="20"/>
        </w:rPr>
        <w:t xml:space="preserve"> путем направления в МТС письменного заявления</w:t>
      </w:r>
      <w:r w:rsidR="002F240D" w:rsidRPr="0090542A">
        <w:rPr>
          <w:rFonts w:ascii="Arial" w:hAnsi="Arial" w:cs="Arial"/>
          <w:color w:val="000000"/>
          <w:sz w:val="20"/>
          <w:szCs w:val="20"/>
        </w:rPr>
        <w:t>.</w:t>
      </w:r>
      <w:r w:rsidR="0090542A" w:rsidRPr="0090542A">
        <w:rPr>
          <w:rFonts w:ascii="Arial" w:eastAsia="TimesNewRomanPSMT" w:hAnsi="Arial" w:cs="Arial"/>
          <w:bCs/>
          <w:sz w:val="20"/>
          <w:szCs w:val="20"/>
        </w:rPr>
        <w:t xml:space="preserve"> </w:t>
      </w:r>
      <w:r w:rsidR="0090542A" w:rsidRPr="0090542A">
        <w:rPr>
          <w:rFonts w:ascii="Arial" w:hAnsi="Arial" w:cs="Arial"/>
          <w:sz w:val="20"/>
          <w:szCs w:val="20"/>
        </w:rPr>
        <w:t xml:space="preserve">Заявления принимаются по адресам нахождения </w:t>
      </w:r>
      <w:r w:rsidR="0090542A" w:rsidRPr="0090542A">
        <w:rPr>
          <w:rFonts w:ascii="Arial" w:hAnsi="Arial" w:cs="Arial"/>
          <w:sz w:val="20"/>
          <w:szCs w:val="20"/>
        </w:rPr>
        <w:lastRenderedPageBreak/>
        <w:t xml:space="preserve">офисов обслуживания абонентов уполномоченным агентом МТС - компанией ОАО МГТС (адреса мест нахождения см. на сайте ОАО МГТС – </w:t>
      </w:r>
      <w:r w:rsidR="00B54784">
        <w:fldChar w:fldCharType="begin"/>
      </w:r>
      <w:r w:rsidR="00B54784">
        <w:instrText xml:space="preserve"> HYPERLINK "http://www.mgts.ru" </w:instrText>
      </w:r>
      <w:r w:rsidR="00B54784">
        <w:fldChar w:fldCharType="separate"/>
      </w:r>
      <w:r w:rsidR="0090542A" w:rsidRPr="00D77A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www</w:t>
      </w:r>
      <w:r w:rsidR="0090542A" w:rsidRPr="00D77A2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proofErr w:type="spellStart"/>
      <w:r w:rsidR="0090542A" w:rsidRPr="00D77A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mgts</w:t>
      </w:r>
      <w:proofErr w:type="spellEnd"/>
      <w:r w:rsidR="0090542A" w:rsidRPr="00D77A2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proofErr w:type="spellStart"/>
      <w:r w:rsidR="0090542A" w:rsidRPr="00D77A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ru</w:t>
      </w:r>
      <w:proofErr w:type="spellEnd"/>
      <w:r w:rsidR="00B54784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fldChar w:fldCharType="end"/>
      </w:r>
      <w:r w:rsidR="0090542A" w:rsidRPr="0090542A">
        <w:rPr>
          <w:rFonts w:ascii="Arial" w:hAnsi="Arial" w:cs="Arial"/>
          <w:sz w:val="20"/>
          <w:szCs w:val="20"/>
        </w:rPr>
        <w:t>).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503B" w:rsidRPr="00A02DBA" w:rsidRDefault="000B503B" w:rsidP="00D77A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/>
          <w:bCs/>
          <w:sz w:val="20"/>
          <w:szCs w:val="20"/>
        </w:rPr>
        <w:t>Стоимость и порядок расчетов</w:t>
      </w:r>
    </w:p>
    <w:p w:rsidR="000B503B" w:rsidRPr="00A02DBA" w:rsidRDefault="000B503B" w:rsidP="00D77A2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Тарифная опция подключается Абоненту бесплатно на условиях Оферты</w:t>
      </w:r>
      <w:r w:rsidRPr="00A02DBA">
        <w:rPr>
          <w:rFonts w:ascii="Arial" w:eastAsia="TimesNewRomanPSMT" w:hAnsi="Arial" w:cs="Arial"/>
          <w:b/>
          <w:bCs/>
          <w:sz w:val="20"/>
          <w:szCs w:val="20"/>
        </w:rPr>
        <w:t>.</w:t>
      </w:r>
      <w:r w:rsidR="008C78B0">
        <w:rPr>
          <w:rFonts w:ascii="Arial" w:eastAsia="TimesNewRomanPSMT" w:hAnsi="Arial" w:cs="Arial"/>
          <w:b/>
          <w:bCs/>
          <w:sz w:val="20"/>
          <w:szCs w:val="20"/>
        </w:rPr>
        <w:t xml:space="preserve"> </w:t>
      </w:r>
      <w:r w:rsidR="008C78B0">
        <w:rPr>
          <w:rFonts w:ascii="Arial" w:eastAsia="TimesNewRomanPSMT" w:hAnsi="Arial" w:cs="Arial"/>
          <w:bCs/>
          <w:sz w:val="20"/>
          <w:szCs w:val="20"/>
        </w:rPr>
        <w:t>За пользование тарифной опцией Абоненту ежемесячно начисляетс</w:t>
      </w:r>
      <w:r w:rsidR="00BE5CCF">
        <w:rPr>
          <w:rFonts w:ascii="Arial" w:eastAsia="TimesNewRomanPSMT" w:hAnsi="Arial" w:cs="Arial"/>
          <w:bCs/>
          <w:sz w:val="20"/>
          <w:szCs w:val="20"/>
        </w:rPr>
        <w:t>я абонентская плата в размере 45</w:t>
      </w:r>
      <w:r w:rsidR="008C78B0">
        <w:rPr>
          <w:rFonts w:ascii="Arial" w:eastAsia="TimesNewRomanPSMT" w:hAnsi="Arial" w:cs="Arial"/>
          <w:bCs/>
          <w:sz w:val="20"/>
          <w:szCs w:val="20"/>
        </w:rPr>
        <w:t xml:space="preserve"> рублей. </w:t>
      </w:r>
    </w:p>
    <w:p w:rsidR="000B503B" w:rsidRPr="00A02DBA" w:rsidRDefault="000B503B" w:rsidP="00D77A2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Тарифна</w:t>
      </w:r>
      <w:r w:rsidR="00BE5CCF">
        <w:rPr>
          <w:rFonts w:ascii="Arial" w:hAnsi="Arial" w:cs="Arial"/>
          <w:sz w:val="20"/>
          <w:szCs w:val="20"/>
        </w:rPr>
        <w:t>я опция позволяет абоненту за 45</w:t>
      </w:r>
      <w:r w:rsidRPr="00A02DBA">
        <w:rPr>
          <w:rFonts w:ascii="Arial" w:hAnsi="Arial" w:cs="Arial"/>
          <w:sz w:val="20"/>
          <w:szCs w:val="20"/>
        </w:rPr>
        <w:t xml:space="preserve"> (</w:t>
      </w:r>
      <w:r w:rsidR="00BE5CCF">
        <w:rPr>
          <w:rFonts w:ascii="Arial" w:hAnsi="Arial" w:cs="Arial"/>
          <w:sz w:val="20"/>
          <w:szCs w:val="20"/>
        </w:rPr>
        <w:t>сорок пять</w:t>
      </w:r>
      <w:r w:rsidRPr="00A02DBA">
        <w:rPr>
          <w:rFonts w:ascii="Arial" w:hAnsi="Arial" w:cs="Arial"/>
          <w:sz w:val="20"/>
          <w:szCs w:val="20"/>
        </w:rPr>
        <w:t xml:space="preserve">) рублей в месяц, включая НДС, совершать вызовы на любые междугородные направления, включая междугородную связь с абонентами подвижной </w:t>
      </w:r>
      <w:r w:rsidR="007D10CE" w:rsidRPr="00A02DBA">
        <w:rPr>
          <w:rFonts w:ascii="Arial" w:hAnsi="Arial" w:cs="Arial"/>
          <w:sz w:val="20"/>
          <w:szCs w:val="20"/>
        </w:rPr>
        <w:t>связи, в</w:t>
      </w:r>
      <w:r w:rsidRPr="00A02DBA">
        <w:rPr>
          <w:rFonts w:ascii="Arial" w:hAnsi="Arial" w:cs="Arial"/>
          <w:sz w:val="20"/>
          <w:szCs w:val="20"/>
        </w:rPr>
        <w:t xml:space="preserve"> пределах лимита 30 (тридцать) минут</w:t>
      </w:r>
      <w:r w:rsidR="008C78B0">
        <w:rPr>
          <w:rFonts w:ascii="Arial" w:hAnsi="Arial" w:cs="Arial"/>
          <w:sz w:val="20"/>
          <w:szCs w:val="20"/>
        </w:rPr>
        <w:t xml:space="preserve"> в месяц</w:t>
      </w:r>
      <w:r w:rsidRPr="00A02DBA">
        <w:rPr>
          <w:rFonts w:ascii="Arial" w:hAnsi="Arial" w:cs="Arial"/>
          <w:sz w:val="20"/>
          <w:szCs w:val="20"/>
        </w:rPr>
        <w:t>.</w:t>
      </w:r>
    </w:p>
    <w:p w:rsidR="000B503B" w:rsidRPr="00A02DBA" w:rsidRDefault="000B503B" w:rsidP="00D77A2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Междугородные вызовы в пределах лимита 30 минут в месяц не тарифицируются, превышение лимита 30 минут в месяц тарифицируется по действующим тарифам </w:t>
      </w:r>
      <w:r w:rsidR="008C78B0">
        <w:rPr>
          <w:rFonts w:ascii="Arial" w:hAnsi="Arial" w:cs="Arial"/>
          <w:sz w:val="20"/>
          <w:szCs w:val="20"/>
        </w:rPr>
        <w:t>МТС</w:t>
      </w:r>
      <w:r w:rsidRPr="00A02DBA">
        <w:rPr>
          <w:rFonts w:ascii="Arial" w:hAnsi="Arial" w:cs="Arial"/>
          <w:sz w:val="20"/>
          <w:szCs w:val="20"/>
        </w:rPr>
        <w:t>.</w:t>
      </w:r>
    </w:p>
    <w:p w:rsidR="000B503B" w:rsidRPr="00A02DBA" w:rsidRDefault="000B503B" w:rsidP="00D77A2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Тарифная опция не распространяется на услуги международной связи. Стоимость вызовов на международные направления определяется в соответствии с </w:t>
      </w:r>
      <w:r w:rsidR="00D42EB3">
        <w:rPr>
          <w:rFonts w:ascii="Arial" w:hAnsi="Arial" w:cs="Arial"/>
          <w:sz w:val="20"/>
          <w:szCs w:val="20"/>
        </w:rPr>
        <w:t xml:space="preserve">действующими </w:t>
      </w:r>
      <w:r w:rsidRPr="00A02DBA">
        <w:rPr>
          <w:rFonts w:ascii="Arial" w:hAnsi="Arial" w:cs="Arial"/>
          <w:sz w:val="20"/>
          <w:szCs w:val="20"/>
        </w:rPr>
        <w:t xml:space="preserve">тарифами </w:t>
      </w:r>
      <w:r w:rsidR="00D42EB3">
        <w:rPr>
          <w:rFonts w:ascii="Arial" w:hAnsi="Arial" w:cs="Arial"/>
          <w:sz w:val="20"/>
          <w:szCs w:val="20"/>
        </w:rPr>
        <w:t xml:space="preserve">МТС </w:t>
      </w:r>
      <w:r w:rsidRPr="00A02DBA">
        <w:rPr>
          <w:rFonts w:ascii="Arial" w:hAnsi="Arial" w:cs="Arial"/>
          <w:sz w:val="20"/>
          <w:szCs w:val="20"/>
        </w:rPr>
        <w:t>на услуги международной связи</w:t>
      </w:r>
      <w:r w:rsidR="00D42EB3">
        <w:rPr>
          <w:rFonts w:ascii="Arial" w:hAnsi="Arial" w:cs="Arial"/>
          <w:sz w:val="20"/>
          <w:szCs w:val="20"/>
        </w:rPr>
        <w:t>.</w:t>
      </w:r>
    </w:p>
    <w:p w:rsidR="003172BB" w:rsidRPr="00A02DBA" w:rsidRDefault="00D053CD" w:rsidP="00D77A2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 xml:space="preserve">Оплата </w:t>
      </w:r>
      <w:r w:rsidR="003172BB" w:rsidRPr="00A02DBA">
        <w:rPr>
          <w:rFonts w:ascii="Arial" w:eastAsia="TimesNewRomanPSMT" w:hAnsi="Arial" w:cs="Arial"/>
          <w:sz w:val="20"/>
          <w:szCs w:val="20"/>
        </w:rPr>
        <w:t>стоимости производится Абонентом в рублях на основании предъявленных к оплате Счетов.</w:t>
      </w:r>
      <w:r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3172BB" w:rsidRPr="00A02DBA">
        <w:rPr>
          <w:rFonts w:ascii="Arial" w:eastAsia="TimesNewRomanPSMT" w:hAnsi="Arial" w:cs="Arial"/>
          <w:sz w:val="20"/>
          <w:szCs w:val="20"/>
        </w:rPr>
        <w:t>Расчетным периодом является календарный месяц</w:t>
      </w:r>
      <w:r w:rsidRPr="00A02DBA">
        <w:rPr>
          <w:rFonts w:ascii="Arial" w:eastAsia="TimesNewRomanPSMT" w:hAnsi="Arial" w:cs="Arial"/>
          <w:sz w:val="20"/>
          <w:szCs w:val="20"/>
        </w:rPr>
        <w:t>.</w:t>
      </w:r>
    </w:p>
    <w:p w:rsidR="003172BB" w:rsidRPr="00A02DBA" w:rsidRDefault="003172BB" w:rsidP="00D77A2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FF0000"/>
          <w:sz w:val="20"/>
          <w:szCs w:val="20"/>
        </w:rPr>
      </w:pPr>
    </w:p>
    <w:p w:rsidR="00A02DBA" w:rsidRPr="00A02DBA" w:rsidRDefault="00A02DBA" w:rsidP="00D77A23">
      <w:pPr>
        <w:pStyle w:val="BodyText2"/>
        <w:tabs>
          <w:tab w:val="left" w:pos="180"/>
        </w:tabs>
        <w:spacing w:after="120" w:line="360" w:lineRule="auto"/>
        <w:rPr>
          <w:b/>
          <w:bCs/>
          <w:sz w:val="20"/>
        </w:rPr>
      </w:pPr>
      <w:r w:rsidRPr="00A02DBA">
        <w:rPr>
          <w:b/>
          <w:bCs/>
          <w:sz w:val="20"/>
        </w:rPr>
        <w:t xml:space="preserve">6. Реквизиты </w:t>
      </w:r>
    </w:p>
    <w:p w:rsidR="00A02DBA" w:rsidRPr="007D10CE" w:rsidRDefault="00A02DBA" w:rsidP="00D77A23">
      <w:pPr>
        <w:pStyle w:val="BodyText2"/>
        <w:tabs>
          <w:tab w:val="left" w:pos="180"/>
        </w:tabs>
        <w:rPr>
          <w:b/>
          <w:sz w:val="20"/>
          <w:u w:val="single"/>
        </w:rPr>
      </w:pPr>
      <w:r w:rsidRPr="007D10CE">
        <w:rPr>
          <w:b/>
          <w:sz w:val="20"/>
          <w:u w:val="single"/>
        </w:rPr>
        <w:t>Реквизиты МТС:</w:t>
      </w:r>
    </w:p>
    <w:p w:rsidR="007D10CE" w:rsidRDefault="007D10CE" w:rsidP="00D77A23">
      <w:pPr>
        <w:pStyle w:val="BodyText2"/>
        <w:tabs>
          <w:tab w:val="left" w:pos="180"/>
        </w:tabs>
        <w:rPr>
          <w:rFonts w:ascii="Arial" w:hAnsi="Arial" w:cs="Arial"/>
          <w:sz w:val="20"/>
        </w:rPr>
      </w:pPr>
    </w:p>
    <w:p w:rsidR="00A02DBA" w:rsidRPr="00A02DBA" w:rsidRDefault="0078268F" w:rsidP="00D77A23">
      <w:pPr>
        <w:pStyle w:val="BodyText2"/>
        <w:tabs>
          <w:tab w:val="left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A02DBA" w:rsidRPr="00A02DBA">
        <w:rPr>
          <w:rFonts w:ascii="Arial" w:hAnsi="Arial" w:cs="Arial"/>
          <w:sz w:val="20"/>
        </w:rPr>
        <w:t>АО «МТС»</w:t>
      </w:r>
      <w:r w:rsidR="00A02DBA" w:rsidRPr="00A02DBA">
        <w:rPr>
          <w:rFonts w:ascii="Arial" w:hAnsi="Arial" w:cs="Arial"/>
          <w:sz w:val="20"/>
        </w:rPr>
        <w:tab/>
      </w:r>
      <w:r w:rsidR="00A02DBA" w:rsidRPr="00A02DBA">
        <w:rPr>
          <w:rFonts w:ascii="Arial" w:hAnsi="Arial" w:cs="Arial"/>
          <w:sz w:val="20"/>
        </w:rPr>
        <w:tab/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BE5CCF" w:rsidRPr="00BE5CCF" w:rsidTr="007D10CE">
        <w:trPr>
          <w:trHeight w:val="379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0CE" w:rsidRPr="00BE5CCF" w:rsidRDefault="007D10CE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>Адрес местонахождения: Российская Федерация, 109147, г. Москва, ул. Марксистская, д.4.</w:t>
            </w:r>
          </w:p>
          <w:p w:rsidR="00A02DBA" w:rsidRPr="00BE5CCF" w:rsidRDefault="00A02DBA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 xml:space="preserve">Тел. информационно-справочной службы МТС: 8 (800) 250 </w:t>
            </w:r>
            <w:r w:rsidR="004C7723" w:rsidRPr="00BE5CCF">
              <w:rPr>
                <w:rFonts w:ascii="Arial" w:hAnsi="Arial" w:cs="Arial"/>
                <w:sz w:val="20"/>
                <w:szCs w:val="20"/>
              </w:rPr>
              <w:t>23 28</w:t>
            </w:r>
          </w:p>
          <w:p w:rsidR="00A02DBA" w:rsidRPr="00BE5CCF" w:rsidRDefault="00A02DBA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 xml:space="preserve">Интернет-сайт МТС: </w:t>
            </w:r>
            <w:hyperlink r:id="rId8" w:history="1">
              <w:r w:rsidRPr="00BE5C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BE5C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BE5C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mts</w:t>
              </w:r>
              <w:r w:rsidRPr="00BE5C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BE5CC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BE5C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5CCF" w:rsidRPr="00BE5CCF" w:rsidTr="007D10CE">
        <w:trPr>
          <w:trHeight w:val="379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A23" w:rsidRPr="00BE5CCF" w:rsidRDefault="00D77A23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  <w:r w:rsidR="007D10CE" w:rsidRPr="00BE5C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 7740000076/770901001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Р/с 40702810000000000652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ПАО "МТС-Банк", г. Москва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К/с 30101810600000000232 в ОПЕРУ ГУ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России по г. Москве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044525232</w:t>
            </w:r>
          </w:p>
          <w:p w:rsidR="00D77A23" w:rsidRPr="00BE5CCF" w:rsidRDefault="00D77A23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4B5" w:rsidRPr="00566DC8" w:rsidRDefault="009B74B5" w:rsidP="00D77A23">
      <w:pPr>
        <w:rPr>
          <w:rFonts w:ascii="Arial" w:hAnsi="Arial" w:cs="Arial"/>
          <w:sz w:val="20"/>
          <w:szCs w:val="20"/>
        </w:rPr>
      </w:pPr>
    </w:p>
    <w:sectPr w:rsidR="009B74B5" w:rsidRPr="00566DC8" w:rsidSect="00D77A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84" w:rsidRDefault="00B54784" w:rsidP="003F508B">
      <w:pPr>
        <w:spacing w:after="0" w:line="240" w:lineRule="auto"/>
      </w:pPr>
      <w:r>
        <w:separator/>
      </w:r>
    </w:p>
  </w:endnote>
  <w:endnote w:type="continuationSeparator" w:id="0">
    <w:p w:rsidR="00B54784" w:rsidRDefault="00B54784" w:rsidP="003F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84" w:rsidRDefault="00B54784" w:rsidP="003F508B">
      <w:pPr>
        <w:spacing w:after="0" w:line="240" w:lineRule="auto"/>
      </w:pPr>
      <w:r>
        <w:separator/>
      </w:r>
    </w:p>
  </w:footnote>
  <w:footnote w:type="continuationSeparator" w:id="0">
    <w:p w:rsidR="00B54784" w:rsidRDefault="00B54784" w:rsidP="003F508B">
      <w:pPr>
        <w:spacing w:after="0" w:line="240" w:lineRule="auto"/>
      </w:pPr>
      <w:r>
        <w:continuationSeparator/>
      </w:r>
    </w:p>
  </w:footnote>
  <w:footnote w:id="1">
    <w:p w:rsidR="005572B5" w:rsidRPr="001901FE" w:rsidRDefault="005572B5" w:rsidP="00D735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901FE">
        <w:rPr>
          <w:sz w:val="18"/>
          <w:szCs w:val="18"/>
        </w:rPr>
        <w:t xml:space="preserve">Действие Дополнительного соглашения </w:t>
      </w:r>
      <w:r w:rsidRPr="001901FE">
        <w:rPr>
          <w:rFonts w:cs="Arial"/>
          <w:bCs/>
          <w:sz w:val="18"/>
          <w:szCs w:val="18"/>
        </w:rPr>
        <w:t>к Публичной оферте о заключении договора об оказании услуг междугородной/международной телефонной связи на ус</w:t>
      </w:r>
      <w:r w:rsidR="0078268F">
        <w:rPr>
          <w:rFonts w:cs="Arial"/>
          <w:bCs/>
          <w:sz w:val="18"/>
          <w:szCs w:val="18"/>
        </w:rPr>
        <w:t>ловиях предварительного выбора П</w:t>
      </w:r>
      <w:r w:rsidRPr="001901FE">
        <w:rPr>
          <w:rFonts w:cs="Arial"/>
          <w:bCs/>
          <w:sz w:val="18"/>
          <w:szCs w:val="18"/>
        </w:rPr>
        <w:t>АО «МТС» как оператора междугородной и международной связи для абонентов услуг фиксированной телефонной связи ОАО «МГТС» не распространяется на абонентов-участников акции «Свои».</w:t>
      </w:r>
    </w:p>
    <w:p w:rsidR="005572B5" w:rsidRDefault="005572B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6DEBD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6E68B4"/>
    <w:multiLevelType w:val="multilevel"/>
    <w:tmpl w:val="3886D9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 w15:restartNumberingAfterBreak="0">
    <w:nsid w:val="1E5562C7"/>
    <w:multiLevelType w:val="multilevel"/>
    <w:tmpl w:val="5EAEA20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814303"/>
    <w:multiLevelType w:val="multilevel"/>
    <w:tmpl w:val="1130BF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A643AB"/>
    <w:multiLevelType w:val="hybridMultilevel"/>
    <w:tmpl w:val="967E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C2B"/>
    <w:multiLevelType w:val="multilevel"/>
    <w:tmpl w:val="B83A42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63E1D22"/>
    <w:multiLevelType w:val="multilevel"/>
    <w:tmpl w:val="C292CF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0C7764"/>
    <w:multiLevelType w:val="hybridMultilevel"/>
    <w:tmpl w:val="D1B8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4CD1"/>
    <w:multiLevelType w:val="multilevel"/>
    <w:tmpl w:val="FC5A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sz w:val="24"/>
      </w:rPr>
    </w:lvl>
  </w:abstractNum>
  <w:abstractNum w:abstractNumId="9" w15:restartNumberingAfterBreak="0">
    <w:nsid w:val="4E502AED"/>
    <w:multiLevelType w:val="hybridMultilevel"/>
    <w:tmpl w:val="71FE87A6"/>
    <w:lvl w:ilvl="0" w:tplc="656A1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AA434">
      <w:numFmt w:val="none"/>
      <w:lvlText w:val=""/>
      <w:lvlJc w:val="left"/>
      <w:pPr>
        <w:tabs>
          <w:tab w:val="num" w:pos="360"/>
        </w:tabs>
      </w:pPr>
    </w:lvl>
    <w:lvl w:ilvl="2" w:tplc="FB8AA3AE">
      <w:numFmt w:val="none"/>
      <w:lvlText w:val=""/>
      <w:lvlJc w:val="left"/>
      <w:pPr>
        <w:tabs>
          <w:tab w:val="num" w:pos="360"/>
        </w:tabs>
      </w:pPr>
    </w:lvl>
    <w:lvl w:ilvl="3" w:tplc="DC485EAE">
      <w:numFmt w:val="none"/>
      <w:lvlText w:val=""/>
      <w:lvlJc w:val="left"/>
      <w:pPr>
        <w:tabs>
          <w:tab w:val="num" w:pos="360"/>
        </w:tabs>
      </w:pPr>
    </w:lvl>
    <w:lvl w:ilvl="4" w:tplc="9F063E3C">
      <w:numFmt w:val="none"/>
      <w:lvlText w:val=""/>
      <w:lvlJc w:val="left"/>
      <w:pPr>
        <w:tabs>
          <w:tab w:val="num" w:pos="360"/>
        </w:tabs>
      </w:pPr>
    </w:lvl>
    <w:lvl w:ilvl="5" w:tplc="D2B4E766">
      <w:numFmt w:val="none"/>
      <w:lvlText w:val=""/>
      <w:lvlJc w:val="left"/>
      <w:pPr>
        <w:tabs>
          <w:tab w:val="num" w:pos="360"/>
        </w:tabs>
      </w:pPr>
    </w:lvl>
    <w:lvl w:ilvl="6" w:tplc="D2208CB2">
      <w:numFmt w:val="none"/>
      <w:lvlText w:val=""/>
      <w:lvlJc w:val="left"/>
      <w:pPr>
        <w:tabs>
          <w:tab w:val="num" w:pos="360"/>
        </w:tabs>
      </w:pPr>
    </w:lvl>
    <w:lvl w:ilvl="7" w:tplc="ED3E1B4A">
      <w:numFmt w:val="none"/>
      <w:lvlText w:val=""/>
      <w:lvlJc w:val="left"/>
      <w:pPr>
        <w:tabs>
          <w:tab w:val="num" w:pos="360"/>
        </w:tabs>
      </w:pPr>
    </w:lvl>
    <w:lvl w:ilvl="8" w:tplc="5F189F3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AB02A30"/>
    <w:multiLevelType w:val="multilevel"/>
    <w:tmpl w:val="2E94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8406A1"/>
    <w:multiLevelType w:val="multilevel"/>
    <w:tmpl w:val="9120EAE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A841EF"/>
    <w:multiLevelType w:val="hybridMultilevel"/>
    <w:tmpl w:val="52C0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A2F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3"/>
    <w:lvlOverride w:ilvl="0">
      <w:startOverride w:val="1"/>
    </w:lvlOverride>
  </w:num>
  <w:num w:numId="8">
    <w:abstractNumId w:val="1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8"/>
    <w:rsid w:val="00047957"/>
    <w:rsid w:val="000524E5"/>
    <w:rsid w:val="00065C05"/>
    <w:rsid w:val="000A6501"/>
    <w:rsid w:val="000B503B"/>
    <w:rsid w:val="000F3083"/>
    <w:rsid w:val="001901FE"/>
    <w:rsid w:val="0024428C"/>
    <w:rsid w:val="002A6C2F"/>
    <w:rsid w:val="002F240D"/>
    <w:rsid w:val="00301BEB"/>
    <w:rsid w:val="003172BB"/>
    <w:rsid w:val="00354E6E"/>
    <w:rsid w:val="003D5AAC"/>
    <w:rsid w:val="003F508B"/>
    <w:rsid w:val="004301D2"/>
    <w:rsid w:val="004C7723"/>
    <w:rsid w:val="004D3F28"/>
    <w:rsid w:val="004D79BB"/>
    <w:rsid w:val="0050501C"/>
    <w:rsid w:val="005572B5"/>
    <w:rsid w:val="00566DC8"/>
    <w:rsid w:val="005C2255"/>
    <w:rsid w:val="006220E6"/>
    <w:rsid w:val="00650F37"/>
    <w:rsid w:val="00670BD9"/>
    <w:rsid w:val="00682820"/>
    <w:rsid w:val="00722704"/>
    <w:rsid w:val="00736456"/>
    <w:rsid w:val="00762913"/>
    <w:rsid w:val="0078268F"/>
    <w:rsid w:val="007A3147"/>
    <w:rsid w:val="007B11CC"/>
    <w:rsid w:val="007B274E"/>
    <w:rsid w:val="007C41BB"/>
    <w:rsid w:val="007D10CE"/>
    <w:rsid w:val="007D2580"/>
    <w:rsid w:val="007E56FA"/>
    <w:rsid w:val="007F1A7F"/>
    <w:rsid w:val="00827678"/>
    <w:rsid w:val="00857843"/>
    <w:rsid w:val="008C78B0"/>
    <w:rsid w:val="0090542A"/>
    <w:rsid w:val="009B74B5"/>
    <w:rsid w:val="009E0874"/>
    <w:rsid w:val="009F16CB"/>
    <w:rsid w:val="00A02DBA"/>
    <w:rsid w:val="00A202EC"/>
    <w:rsid w:val="00A76C3A"/>
    <w:rsid w:val="00AD649B"/>
    <w:rsid w:val="00AF0A48"/>
    <w:rsid w:val="00AF5B83"/>
    <w:rsid w:val="00B54784"/>
    <w:rsid w:val="00BE542B"/>
    <w:rsid w:val="00BE5CCF"/>
    <w:rsid w:val="00CE0050"/>
    <w:rsid w:val="00D053CD"/>
    <w:rsid w:val="00D15B99"/>
    <w:rsid w:val="00D172FB"/>
    <w:rsid w:val="00D42EB3"/>
    <w:rsid w:val="00D5771B"/>
    <w:rsid w:val="00D735A6"/>
    <w:rsid w:val="00D77A23"/>
    <w:rsid w:val="00DB64FB"/>
    <w:rsid w:val="00DD6A69"/>
    <w:rsid w:val="00E15200"/>
    <w:rsid w:val="00E367D5"/>
    <w:rsid w:val="00F11312"/>
    <w:rsid w:val="00F152DA"/>
    <w:rsid w:val="00F56714"/>
    <w:rsid w:val="00F974D9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48F6-9EC9-461F-ADE0-C6B80668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C8"/>
  </w:style>
  <w:style w:type="paragraph" w:styleId="Heading3">
    <w:name w:val="heading 3"/>
    <w:basedOn w:val="Normal"/>
    <w:next w:val="Normal"/>
    <w:link w:val="Heading3Char"/>
    <w:qFormat/>
    <w:rsid w:val="00F974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">
    <w:name w:val="Iau?iue"/>
    <w:rsid w:val="0056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4428C"/>
    <w:pPr>
      <w:ind w:left="720"/>
      <w:contextualSpacing/>
    </w:pPr>
  </w:style>
  <w:style w:type="paragraph" w:styleId="ListNumber">
    <w:name w:val="List Number"/>
    <w:basedOn w:val="Normal"/>
    <w:rsid w:val="00F974D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BodyText2">
    <w:name w:val="Body Text 2"/>
    <w:basedOn w:val="Normal"/>
    <w:link w:val="BodyText2Char"/>
    <w:rsid w:val="00F974D9"/>
    <w:pPr>
      <w:spacing w:after="0" w:line="240" w:lineRule="auto"/>
      <w:ind w:right="288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F974D9"/>
    <w:rPr>
      <w:rFonts w:ascii="Arial CYR" w:eastAsia="Times New Roman" w:hAnsi="Arial CYR" w:cs="Times New Roman"/>
      <w:sz w:val="24"/>
      <w:szCs w:val="20"/>
      <w:lang w:eastAsia="ru-RU"/>
    </w:rPr>
  </w:style>
  <w:style w:type="character" w:styleId="Hyperlink">
    <w:name w:val="Hyperlink"/>
    <w:basedOn w:val="DefaultParagraphFont"/>
    <w:rsid w:val="00F974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974D9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0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0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0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EB"/>
    <w:rPr>
      <w:b/>
      <w:bCs/>
      <w:sz w:val="20"/>
      <w:szCs w:val="20"/>
    </w:rPr>
  </w:style>
  <w:style w:type="paragraph" w:customStyle="1" w:styleId="Iauiue1">
    <w:name w:val="Iau?iue1"/>
    <w:uiPriority w:val="99"/>
    <w:rsid w:val="00D77A23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BD7F-035B-453A-9829-3D2E16A7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"Мобильные ТелеСистемы"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Николаевна</dc:creator>
  <cp:keywords/>
  <dc:description/>
  <cp:lastModifiedBy>Kseniya Prokopovich</cp:lastModifiedBy>
  <cp:revision>2</cp:revision>
  <cp:lastPrinted>2015-02-02T06:47:00Z</cp:lastPrinted>
  <dcterms:created xsi:type="dcterms:W3CDTF">2015-07-17T07:14:00Z</dcterms:created>
  <dcterms:modified xsi:type="dcterms:W3CDTF">2015-07-17T07:14:00Z</dcterms:modified>
</cp:coreProperties>
</file>