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4" w:rsidRPr="00111534" w:rsidRDefault="00FA22E8" w:rsidP="00FA22E8">
      <w:pPr>
        <w:jc w:val="center"/>
        <w:rPr>
          <w:b/>
          <w:sz w:val="28"/>
          <w:szCs w:val="28"/>
        </w:rPr>
      </w:pPr>
      <w:r w:rsidRPr="00111534">
        <w:rPr>
          <w:b/>
          <w:sz w:val="28"/>
          <w:szCs w:val="28"/>
        </w:rPr>
        <w:t>Пакет «</w:t>
      </w:r>
      <w:r w:rsidR="00E87730">
        <w:rPr>
          <w:b/>
          <w:sz w:val="28"/>
          <w:szCs w:val="28"/>
        </w:rPr>
        <w:t>Фильмовой плюс</w:t>
      </w:r>
      <w:r w:rsidRPr="00111534">
        <w:rPr>
          <w:b/>
          <w:sz w:val="28"/>
          <w:szCs w:val="28"/>
        </w:rPr>
        <w:t>»</w:t>
      </w:r>
    </w:p>
    <w:p w:rsidR="00FA22E8" w:rsidRDefault="00FA22E8" w:rsidP="00FA22E8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51"/>
        <w:gridCol w:w="2410"/>
        <w:gridCol w:w="5386"/>
      </w:tblGrid>
      <w:tr w:rsidR="004050EA" w:rsidTr="004050EA">
        <w:tc>
          <w:tcPr>
            <w:tcW w:w="1951" w:type="dxa"/>
            <w:vAlign w:val="center"/>
          </w:tcPr>
          <w:p w:rsidR="004050EA" w:rsidRPr="00723812" w:rsidRDefault="004050EA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Логотип</w:t>
            </w:r>
          </w:p>
        </w:tc>
        <w:tc>
          <w:tcPr>
            <w:tcW w:w="2410" w:type="dxa"/>
            <w:vAlign w:val="center"/>
          </w:tcPr>
          <w:p w:rsidR="004050EA" w:rsidRPr="00723812" w:rsidRDefault="004050EA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Телека</w:t>
            </w:r>
            <w:r w:rsidRPr="00723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нала</w:t>
            </w:r>
          </w:p>
        </w:tc>
        <w:tc>
          <w:tcPr>
            <w:tcW w:w="5386" w:type="dxa"/>
            <w:vAlign w:val="center"/>
          </w:tcPr>
          <w:p w:rsidR="004050EA" w:rsidRPr="00723812" w:rsidRDefault="004050EA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4050EA" w:rsidTr="004050EA">
        <w:tc>
          <w:tcPr>
            <w:tcW w:w="1951" w:type="dxa"/>
          </w:tcPr>
          <w:p w:rsidR="004050EA" w:rsidRDefault="004050EA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2788A9" wp14:editId="38B2AD36">
                  <wp:extent cx="762000" cy="762000"/>
                  <wp:effectExtent l="0" t="0" r="0" b="0"/>
                  <wp:docPr id="1" name="Рисунок 1" descr="Blue Hust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Hust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Blue</w:t>
            </w:r>
            <w:proofErr w:type="spellEnd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Hustler</w:t>
            </w:r>
            <w:proofErr w:type="spellEnd"/>
          </w:p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86" w:type="dxa"/>
          </w:tcPr>
          <w:p w:rsidR="004050EA" w:rsidRPr="004050EA" w:rsidRDefault="004050EA" w:rsidP="004050EA">
            <w:r w:rsidRPr="004050EA">
              <w:t>Классика эротического кино и смелые современные эксперименты. Телеканал не рекомендован для просмотра лицам, не достигшим 18 лет.</w:t>
            </w:r>
          </w:p>
        </w:tc>
      </w:tr>
      <w:tr w:rsidR="004050EA" w:rsidTr="004050EA">
        <w:tc>
          <w:tcPr>
            <w:tcW w:w="1951" w:type="dxa"/>
          </w:tcPr>
          <w:p w:rsidR="004050EA" w:rsidRDefault="004050EA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A08CAF" wp14:editId="2A41D677">
                  <wp:extent cx="1091045" cy="600075"/>
                  <wp:effectExtent l="0" t="0" r="0" b="0"/>
                  <wp:docPr id="4" name="Рисунок 4" descr="http://www.televesti.ru/uploads/posts/2010-09/1283350394_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levesti.ru/uploads/posts/2010-09/1283350394_22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Ночной клуб</w:t>
            </w:r>
          </w:p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86" w:type="dxa"/>
          </w:tcPr>
          <w:p w:rsidR="004050EA" w:rsidRPr="004050EA" w:rsidRDefault="004050EA" w:rsidP="004050EA">
            <w:r>
              <w:t>Х</w:t>
            </w:r>
            <w:r>
              <w:t>удожественные фильмы зарубежных мастеров пикантного жанра, захватывающие репортажи из клубов «для взрослых», знакомство с мировыми выставками эротической продукции, конкурсы и яркие шоу программы, а так же беседы со специалистами на темы морально-психологических и медицинских аспектов отношений мужчины и женщины.</w:t>
            </w:r>
          </w:p>
        </w:tc>
      </w:tr>
      <w:tr w:rsidR="004050EA" w:rsidTr="004050EA">
        <w:tc>
          <w:tcPr>
            <w:tcW w:w="1951" w:type="dxa"/>
          </w:tcPr>
          <w:p w:rsidR="004050EA" w:rsidRDefault="004050EA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3564FC" wp14:editId="226FEA92">
                  <wp:extent cx="749300" cy="561975"/>
                  <wp:effectExtent l="0" t="0" r="0" b="9525"/>
                  <wp:docPr id="3" name="Рисунок 3" descr="http://www.novahd.cz/images/stanice/french-lover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vahd.cz/images/stanice/french-lover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French</w:t>
            </w:r>
            <w:proofErr w:type="spellEnd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Lover</w:t>
            </w:r>
            <w:proofErr w:type="spellEnd"/>
          </w:p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4050EA" w:rsidRPr="004050EA" w:rsidRDefault="004050EA" w:rsidP="004050EA">
            <w:r>
              <w:t xml:space="preserve">У FRENCHLOVER уникальная программная концепция - это единственный в своем роде </w:t>
            </w:r>
            <w:r w:rsidRPr="004050EA">
              <w:t>образовательный эротический канал</w:t>
            </w:r>
            <w:r>
              <w:t>. Телепередачи дают зрителям советы, которые помогают им улучшить интимную жизнь.</w:t>
            </w:r>
          </w:p>
        </w:tc>
      </w:tr>
      <w:tr w:rsidR="004050EA" w:rsidTr="004050EA">
        <w:tc>
          <w:tcPr>
            <w:tcW w:w="1951" w:type="dxa"/>
          </w:tcPr>
          <w:p w:rsidR="004050EA" w:rsidRDefault="004050EA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F0BCDD" wp14:editId="168A0FAD">
                  <wp:extent cx="819150" cy="819150"/>
                  <wp:effectExtent l="0" t="0" r="0" b="0"/>
                  <wp:docPr id="2" name="Рисунок 2" descr="http://tv.beeline.ru/media/new_tv_logo/hustler%20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v.beeline.ru/media/new_tv_logo/hustler%20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Hustler</w:t>
            </w:r>
            <w:proofErr w:type="spellEnd"/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TV</w:t>
            </w:r>
          </w:p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86" w:type="dxa"/>
          </w:tcPr>
          <w:p w:rsidR="004050EA" w:rsidRPr="004050EA" w:rsidRDefault="004050EA" w:rsidP="004050EA">
            <w:r>
              <w:t>Р</w:t>
            </w:r>
            <w:r>
              <w:t xml:space="preserve">азвлекательный эротический телеканал, программы которого отвечают самым высоким стандартам качества и стиля. </w:t>
            </w:r>
            <w:proofErr w:type="spellStart"/>
            <w:r>
              <w:t>Hustler</w:t>
            </w:r>
            <w:proofErr w:type="spellEnd"/>
            <w:r>
              <w:t xml:space="preserve"> TV с непревзойденным разнообразием собирает звезд первой величины, снимающихся в фильмах для взрослых.</w:t>
            </w:r>
          </w:p>
        </w:tc>
      </w:tr>
      <w:tr w:rsidR="004050EA" w:rsidTr="004050EA">
        <w:tc>
          <w:tcPr>
            <w:tcW w:w="1951" w:type="dxa"/>
          </w:tcPr>
          <w:p w:rsidR="004050EA" w:rsidRDefault="004050EA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32320" wp14:editId="3DB737C0">
                  <wp:extent cx="495300" cy="390049"/>
                  <wp:effectExtent l="0" t="0" r="0" b="0"/>
                  <wp:docPr id="3094" name="Рисунок 3094" descr="&amp;Rcy;&amp;ucy;&amp;scy;&amp;scy;&amp;kcy;&amp;acy;&amp;yacy; &amp;ncy;&amp;ocy;&amp;ch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4" descr="&amp;Rcy;&amp;ucy;&amp;scy;&amp;scy;&amp;kcy;&amp;acy;&amp;yacy; &amp;ncy;&amp;ocy;&amp;ch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4050E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Русская ночь</w:t>
            </w:r>
          </w:p>
          <w:p w:rsidR="004050EA" w:rsidRPr="004050EA" w:rsidRDefault="004050EA" w:rsidP="00405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86" w:type="dxa"/>
          </w:tcPr>
          <w:p w:rsidR="004050EA" w:rsidRPr="004050EA" w:rsidRDefault="004050EA" w:rsidP="004050EA">
            <w:r w:rsidRPr="004050EA">
              <w:t>Первый в России </w:t>
            </w:r>
            <w:r w:rsidRPr="004050EA">
              <w:rPr>
                <w:i/>
                <w:iCs/>
              </w:rPr>
              <w:t>канал</w:t>
            </w:r>
            <w:r w:rsidRPr="004050EA">
              <w:t> эротической направленности. Телеканал не рекомендован для просмотра лицам, не достигшим 18 лет.</w:t>
            </w:r>
          </w:p>
        </w:tc>
      </w:tr>
    </w:tbl>
    <w:p w:rsidR="004050EA" w:rsidRPr="00E87730" w:rsidRDefault="004050EA" w:rsidP="00FA22E8">
      <w:pPr>
        <w:jc w:val="center"/>
        <w:rPr>
          <w:sz w:val="28"/>
          <w:szCs w:val="28"/>
        </w:rPr>
      </w:pPr>
    </w:p>
    <w:p w:rsidR="004050EA" w:rsidRPr="004050EA" w:rsidRDefault="004050EA">
      <w:pPr>
        <w:ind w:left="360"/>
        <w:rPr>
          <w:sz w:val="28"/>
          <w:szCs w:val="28"/>
        </w:rPr>
      </w:pPr>
    </w:p>
    <w:sectPr w:rsidR="004050EA" w:rsidRPr="0040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0D4"/>
    <w:multiLevelType w:val="hybridMultilevel"/>
    <w:tmpl w:val="9C2A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8"/>
    <w:rsid w:val="00111534"/>
    <w:rsid w:val="001A5D88"/>
    <w:rsid w:val="001A5F34"/>
    <w:rsid w:val="002831E2"/>
    <w:rsid w:val="004050EA"/>
    <w:rsid w:val="00576B5D"/>
    <w:rsid w:val="00E87730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40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0EA"/>
    <w:rPr>
      <w:rFonts w:ascii="Tahoma" w:hAnsi="Tahoma" w:cs="Tahoma"/>
      <w:sz w:val="16"/>
      <w:szCs w:val="16"/>
    </w:rPr>
  </w:style>
  <w:style w:type="character" w:customStyle="1" w:styleId="chandesc">
    <w:name w:val="chan_desc"/>
    <w:rsid w:val="004050EA"/>
  </w:style>
  <w:style w:type="character" w:styleId="a7">
    <w:name w:val="Emphasis"/>
    <w:uiPriority w:val="20"/>
    <w:qFormat/>
    <w:rsid w:val="004050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40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0EA"/>
    <w:rPr>
      <w:rFonts w:ascii="Tahoma" w:hAnsi="Tahoma" w:cs="Tahoma"/>
      <w:sz w:val="16"/>
      <w:szCs w:val="16"/>
    </w:rPr>
  </w:style>
  <w:style w:type="character" w:customStyle="1" w:styleId="chandesc">
    <w:name w:val="chan_desc"/>
    <w:rsid w:val="004050EA"/>
  </w:style>
  <w:style w:type="character" w:styleId="a7">
    <w:name w:val="Emphasis"/>
    <w:uiPriority w:val="20"/>
    <w:qFormat/>
    <w:rsid w:val="00405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Оксана Николаевна</dc:creator>
  <cp:keywords/>
  <dc:description/>
  <cp:lastModifiedBy>Кутузова Оксана Николаевна</cp:lastModifiedBy>
  <cp:revision>2</cp:revision>
  <dcterms:created xsi:type="dcterms:W3CDTF">2012-11-26T14:59:00Z</dcterms:created>
  <dcterms:modified xsi:type="dcterms:W3CDTF">2012-11-26T14:59:00Z</dcterms:modified>
</cp:coreProperties>
</file>